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40E" w:rsidRDefault="0025740E" w:rsidP="002908B0">
      <w:pPr>
        <w:jc w:val="center"/>
        <w:rPr>
          <w:b/>
          <w:sz w:val="28"/>
          <w:szCs w:val="28"/>
        </w:rPr>
      </w:pPr>
      <w:bookmarkStart w:id="0" w:name="_GoBack"/>
      <w:bookmarkEnd w:id="0"/>
    </w:p>
    <w:p w:rsidR="0025740E" w:rsidRDefault="0025740E" w:rsidP="003911D6">
      <w:pPr>
        <w:ind w:left="-1418"/>
        <w:jc w:val="center"/>
        <w:rPr>
          <w:b/>
          <w:sz w:val="28"/>
          <w:szCs w:val="28"/>
        </w:rPr>
      </w:pPr>
      <w:r>
        <w:rPr>
          <w:b/>
          <w:noProof/>
          <w:sz w:val="28"/>
          <w:szCs w:val="28"/>
        </w:rPr>
        <w:drawing>
          <wp:inline distT="0" distB="0" distL="0" distR="0">
            <wp:extent cx="7160997" cy="9991725"/>
            <wp:effectExtent l="19050" t="0" r="1803"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160997" cy="9991725"/>
                    </a:xfrm>
                    <a:prstGeom prst="rect">
                      <a:avLst/>
                    </a:prstGeom>
                    <a:noFill/>
                    <a:ln w="9525">
                      <a:noFill/>
                      <a:miter lim="800000"/>
                      <a:headEnd/>
                      <a:tailEnd/>
                    </a:ln>
                  </pic:spPr>
                </pic:pic>
              </a:graphicData>
            </a:graphic>
          </wp:inline>
        </w:drawing>
      </w:r>
    </w:p>
    <w:p w:rsidR="003911D6" w:rsidRDefault="003911D6" w:rsidP="0025740E">
      <w:pPr>
        <w:jc w:val="center"/>
        <w:rPr>
          <w:b/>
          <w:sz w:val="28"/>
          <w:szCs w:val="28"/>
        </w:rPr>
        <w:sectPr w:rsidR="003911D6" w:rsidSect="003911D6">
          <w:pgSz w:w="11906" w:h="16838"/>
          <w:pgMar w:top="284" w:right="850" w:bottom="284" w:left="1701" w:header="708" w:footer="708" w:gutter="0"/>
          <w:cols w:space="708"/>
          <w:docGrid w:linePitch="360"/>
        </w:sectPr>
      </w:pPr>
    </w:p>
    <w:p w:rsidR="0025740E" w:rsidRDefault="0025740E" w:rsidP="0025740E">
      <w:pPr>
        <w:jc w:val="center"/>
        <w:rPr>
          <w:b/>
          <w:sz w:val="28"/>
          <w:szCs w:val="28"/>
        </w:rPr>
      </w:pPr>
    </w:p>
    <w:p w:rsidR="002908B0" w:rsidRDefault="002908B0" w:rsidP="002908B0">
      <w:pPr>
        <w:jc w:val="center"/>
        <w:rPr>
          <w:b/>
          <w:sz w:val="28"/>
          <w:szCs w:val="28"/>
        </w:rPr>
      </w:pPr>
      <w:r>
        <w:rPr>
          <w:b/>
          <w:sz w:val="28"/>
          <w:szCs w:val="28"/>
        </w:rPr>
        <w:t>Положение</w:t>
      </w:r>
    </w:p>
    <w:p w:rsidR="00210B04" w:rsidRDefault="00210B04" w:rsidP="00210B04">
      <w:pPr>
        <w:jc w:val="center"/>
        <w:rPr>
          <w:b/>
          <w:sz w:val="28"/>
          <w:szCs w:val="28"/>
        </w:rPr>
      </w:pPr>
      <w:r>
        <w:rPr>
          <w:b/>
          <w:sz w:val="28"/>
          <w:szCs w:val="28"/>
        </w:rPr>
        <w:t xml:space="preserve">о проведении областной комплексной олимпиады по естественнонаучному профилю (химия, физика, биология) </w:t>
      </w:r>
      <w:r w:rsidR="003911D6">
        <w:rPr>
          <w:b/>
          <w:sz w:val="28"/>
          <w:szCs w:val="28"/>
        </w:rPr>
        <w:br/>
      </w:r>
      <w:r>
        <w:rPr>
          <w:b/>
          <w:sz w:val="28"/>
          <w:szCs w:val="28"/>
        </w:rPr>
        <w:t>«Гений земли Русской, Д.И.Менделеев!»</w:t>
      </w:r>
    </w:p>
    <w:p w:rsidR="002908B0" w:rsidRPr="002908B0" w:rsidRDefault="002908B0" w:rsidP="002908B0">
      <w:pPr>
        <w:jc w:val="center"/>
        <w:rPr>
          <w:b/>
          <w:sz w:val="28"/>
          <w:szCs w:val="28"/>
        </w:rPr>
      </w:pPr>
      <w:r w:rsidRPr="002908B0">
        <w:rPr>
          <w:b/>
          <w:sz w:val="28"/>
          <w:szCs w:val="28"/>
        </w:rPr>
        <w:t>среди студентов профессиональных образовательных организаций Ярославской области</w:t>
      </w:r>
    </w:p>
    <w:p w:rsidR="002908B0" w:rsidRDefault="002908B0" w:rsidP="002908B0">
      <w:pPr>
        <w:rPr>
          <w:b/>
          <w:sz w:val="28"/>
          <w:szCs w:val="28"/>
        </w:rPr>
      </w:pPr>
    </w:p>
    <w:p w:rsidR="002908B0" w:rsidRDefault="002908B0" w:rsidP="002908B0">
      <w:pPr>
        <w:jc w:val="center"/>
        <w:rPr>
          <w:sz w:val="28"/>
          <w:szCs w:val="28"/>
        </w:rPr>
      </w:pPr>
    </w:p>
    <w:p w:rsidR="002908B0" w:rsidRDefault="002908B0" w:rsidP="002908B0">
      <w:pPr>
        <w:shd w:val="clear" w:color="auto" w:fill="FFFFFF"/>
        <w:tabs>
          <w:tab w:val="left" w:pos="199"/>
        </w:tabs>
        <w:ind w:right="12"/>
        <w:jc w:val="center"/>
        <w:rPr>
          <w:b/>
          <w:sz w:val="28"/>
          <w:szCs w:val="28"/>
        </w:rPr>
      </w:pPr>
      <w:r>
        <w:rPr>
          <w:b/>
          <w:bCs/>
          <w:sz w:val="28"/>
          <w:szCs w:val="28"/>
        </w:rPr>
        <w:t>1.</w:t>
      </w:r>
      <w:r>
        <w:rPr>
          <w:b/>
          <w:bCs/>
          <w:sz w:val="28"/>
          <w:szCs w:val="28"/>
        </w:rPr>
        <w:tab/>
        <w:t>Общие положения</w:t>
      </w:r>
    </w:p>
    <w:p w:rsidR="002908B0" w:rsidRDefault="002908B0" w:rsidP="002908B0">
      <w:pPr>
        <w:widowControl w:val="0"/>
        <w:numPr>
          <w:ilvl w:val="1"/>
          <w:numId w:val="1"/>
        </w:numPr>
        <w:shd w:val="clear" w:color="auto" w:fill="FFFFFF"/>
        <w:tabs>
          <w:tab w:val="left" w:pos="1134"/>
        </w:tabs>
        <w:autoSpaceDE w:val="0"/>
        <w:autoSpaceDN w:val="0"/>
        <w:adjustRightInd w:val="0"/>
        <w:ind w:left="0" w:right="31" w:firstLine="567"/>
        <w:jc w:val="both"/>
        <w:rPr>
          <w:i/>
          <w:sz w:val="28"/>
          <w:szCs w:val="28"/>
        </w:rPr>
      </w:pPr>
      <w:r>
        <w:rPr>
          <w:sz w:val="28"/>
          <w:szCs w:val="28"/>
        </w:rPr>
        <w:t xml:space="preserve">Областная комплексная олимпиада по дисциплинам «Химия», </w:t>
      </w:r>
      <w:r w:rsidR="00210B04">
        <w:rPr>
          <w:sz w:val="28"/>
          <w:szCs w:val="28"/>
        </w:rPr>
        <w:t xml:space="preserve">«Физика», </w:t>
      </w:r>
      <w:r>
        <w:rPr>
          <w:sz w:val="28"/>
          <w:szCs w:val="28"/>
        </w:rPr>
        <w:t xml:space="preserve">«Биология» среди студентов профессиональных образовательных учреждений Ярославской области (далее – олимпиада) проводится </w:t>
      </w:r>
      <w:r w:rsidR="00FC3CF0">
        <w:rPr>
          <w:sz w:val="28"/>
          <w:szCs w:val="28"/>
        </w:rPr>
        <w:t>министерством</w:t>
      </w:r>
      <w:r>
        <w:rPr>
          <w:sz w:val="28"/>
          <w:szCs w:val="28"/>
        </w:rPr>
        <w:t xml:space="preserve"> образования Ярославской области совместно с Советом директоров профессиональных образовательных организаций Ярославской области (на основании протокола Президиума Совета директоров ПОО ЯО №1 от 05.12.2022г.) на базе государственного профессионального образовательного учреждения Ярославской области Ярославского кадетского колледжа.</w:t>
      </w:r>
    </w:p>
    <w:p w:rsidR="002908B0" w:rsidRDefault="002908B0" w:rsidP="002908B0">
      <w:pPr>
        <w:tabs>
          <w:tab w:val="left" w:pos="0"/>
        </w:tabs>
        <w:ind w:hanging="24"/>
        <w:jc w:val="both"/>
        <w:rPr>
          <w:sz w:val="28"/>
          <w:szCs w:val="28"/>
        </w:rPr>
      </w:pPr>
    </w:p>
    <w:p w:rsidR="002908B0" w:rsidRDefault="002908B0" w:rsidP="002908B0">
      <w:pPr>
        <w:widowControl w:val="0"/>
        <w:numPr>
          <w:ilvl w:val="0"/>
          <w:numId w:val="2"/>
        </w:numPr>
        <w:shd w:val="clear" w:color="auto" w:fill="FFFFFF"/>
        <w:tabs>
          <w:tab w:val="left" w:pos="228"/>
        </w:tabs>
        <w:autoSpaceDE w:val="0"/>
        <w:autoSpaceDN w:val="0"/>
        <w:adjustRightInd w:val="0"/>
        <w:ind w:right="12"/>
        <w:jc w:val="center"/>
        <w:rPr>
          <w:b/>
          <w:bCs/>
          <w:sz w:val="28"/>
          <w:szCs w:val="28"/>
        </w:rPr>
      </w:pPr>
      <w:r>
        <w:rPr>
          <w:b/>
          <w:bCs/>
          <w:sz w:val="28"/>
          <w:szCs w:val="28"/>
        </w:rPr>
        <w:t>Цели и задачи олимпиады</w:t>
      </w:r>
    </w:p>
    <w:p w:rsidR="00794DAE" w:rsidRDefault="002908B0" w:rsidP="002908B0">
      <w:pPr>
        <w:ind w:firstLine="709"/>
        <w:rPr>
          <w:sz w:val="28"/>
          <w:szCs w:val="28"/>
        </w:rPr>
      </w:pPr>
      <w:r>
        <w:rPr>
          <w:sz w:val="28"/>
          <w:szCs w:val="28"/>
        </w:rPr>
        <w:t xml:space="preserve">Олимпиада </w:t>
      </w:r>
      <w:r w:rsidR="00794DAE">
        <w:rPr>
          <w:sz w:val="28"/>
          <w:szCs w:val="28"/>
        </w:rPr>
        <w:t>проводится с целью:</w:t>
      </w:r>
    </w:p>
    <w:p w:rsidR="002908B0" w:rsidRDefault="00794DAE" w:rsidP="002908B0">
      <w:pPr>
        <w:ind w:firstLine="709"/>
        <w:rPr>
          <w:sz w:val="28"/>
          <w:szCs w:val="28"/>
        </w:rPr>
      </w:pPr>
      <w:r>
        <w:rPr>
          <w:sz w:val="28"/>
          <w:szCs w:val="28"/>
        </w:rPr>
        <w:t xml:space="preserve">- </w:t>
      </w:r>
      <w:r w:rsidR="002908B0">
        <w:rPr>
          <w:sz w:val="28"/>
          <w:szCs w:val="28"/>
        </w:rPr>
        <w:t>повышения интереса к изучению естественных наук;</w:t>
      </w:r>
    </w:p>
    <w:p w:rsidR="002908B0" w:rsidRDefault="002908B0" w:rsidP="002908B0">
      <w:pPr>
        <w:ind w:firstLine="709"/>
        <w:rPr>
          <w:sz w:val="28"/>
          <w:szCs w:val="28"/>
        </w:rPr>
      </w:pPr>
      <w:r>
        <w:rPr>
          <w:sz w:val="28"/>
          <w:szCs w:val="28"/>
        </w:rPr>
        <w:t>- развития творческих способностей обучающихся и выявления наиболее одарённых ребят;</w:t>
      </w:r>
    </w:p>
    <w:p w:rsidR="002908B0" w:rsidRDefault="002908B0" w:rsidP="002908B0">
      <w:pPr>
        <w:ind w:firstLine="709"/>
        <w:rPr>
          <w:sz w:val="28"/>
          <w:szCs w:val="28"/>
        </w:rPr>
      </w:pPr>
      <w:r>
        <w:rPr>
          <w:sz w:val="28"/>
          <w:szCs w:val="28"/>
        </w:rPr>
        <w:t>-  воспитания здорового духа соревновательной борьбы;</w:t>
      </w:r>
    </w:p>
    <w:p w:rsidR="002908B0" w:rsidRDefault="002908B0" w:rsidP="002908B0">
      <w:pPr>
        <w:ind w:firstLine="709"/>
        <w:rPr>
          <w:sz w:val="28"/>
          <w:szCs w:val="28"/>
        </w:rPr>
      </w:pPr>
      <w:r>
        <w:rPr>
          <w:sz w:val="28"/>
          <w:szCs w:val="28"/>
        </w:rPr>
        <w:t>-  формирования духовно-нравственных основ патриотического воспитания;</w:t>
      </w:r>
    </w:p>
    <w:p w:rsidR="002908B0" w:rsidRDefault="002908B0" w:rsidP="002908B0">
      <w:pPr>
        <w:ind w:firstLine="709"/>
        <w:rPr>
          <w:sz w:val="28"/>
          <w:szCs w:val="28"/>
        </w:rPr>
      </w:pPr>
      <w:r>
        <w:rPr>
          <w:sz w:val="28"/>
          <w:szCs w:val="28"/>
        </w:rPr>
        <w:t>- воспитания уважения и бережного отношения к  научному наследию своего народа;</w:t>
      </w:r>
    </w:p>
    <w:p w:rsidR="002908B0" w:rsidRDefault="002908B0" w:rsidP="002908B0">
      <w:pPr>
        <w:ind w:firstLine="709"/>
        <w:jc w:val="both"/>
        <w:rPr>
          <w:sz w:val="28"/>
          <w:szCs w:val="28"/>
        </w:rPr>
      </w:pPr>
      <w:r>
        <w:rPr>
          <w:sz w:val="28"/>
          <w:szCs w:val="28"/>
        </w:rPr>
        <w:t>- пропаганды патриотических и духовных ценностей.</w:t>
      </w:r>
    </w:p>
    <w:p w:rsidR="002908B0" w:rsidRDefault="002908B0" w:rsidP="002908B0">
      <w:pPr>
        <w:ind w:firstLine="709"/>
        <w:jc w:val="both"/>
        <w:rPr>
          <w:sz w:val="28"/>
          <w:szCs w:val="28"/>
        </w:rPr>
      </w:pPr>
    </w:p>
    <w:p w:rsidR="002908B0" w:rsidRDefault="002908B0" w:rsidP="002908B0">
      <w:pPr>
        <w:pStyle w:val="a4"/>
        <w:numPr>
          <w:ilvl w:val="0"/>
          <w:numId w:val="2"/>
        </w:numPr>
        <w:tabs>
          <w:tab w:val="left" w:pos="426"/>
        </w:tabs>
        <w:jc w:val="center"/>
        <w:rPr>
          <w:b/>
          <w:sz w:val="28"/>
          <w:szCs w:val="28"/>
        </w:rPr>
      </w:pPr>
      <w:r>
        <w:rPr>
          <w:b/>
          <w:sz w:val="28"/>
          <w:szCs w:val="28"/>
        </w:rPr>
        <w:t>Участники олимпиады</w:t>
      </w:r>
    </w:p>
    <w:p w:rsidR="002908B0" w:rsidRDefault="002908B0" w:rsidP="002908B0">
      <w:pPr>
        <w:ind w:firstLine="567"/>
        <w:jc w:val="both"/>
        <w:rPr>
          <w:sz w:val="28"/>
          <w:szCs w:val="28"/>
        </w:rPr>
      </w:pPr>
      <w:r>
        <w:rPr>
          <w:sz w:val="28"/>
          <w:szCs w:val="28"/>
        </w:rPr>
        <w:t xml:space="preserve">Профессиональные образовательные организации направляют для участия в олимпиаде  </w:t>
      </w:r>
      <w:r w:rsidRPr="003726A0">
        <w:rPr>
          <w:b/>
          <w:sz w:val="28"/>
          <w:szCs w:val="28"/>
        </w:rPr>
        <w:t>команду из трех представителей</w:t>
      </w:r>
      <w:r>
        <w:rPr>
          <w:sz w:val="28"/>
          <w:szCs w:val="28"/>
        </w:rPr>
        <w:t xml:space="preserve"> из числа студентов, обучающихся на базе основного общего образования по образовательным программам среднего профессионального образования с получением среднего общего образования, закончивших или заканчивающих освоение программы по дисциплинам «Химия», </w:t>
      </w:r>
      <w:r w:rsidR="00210B04">
        <w:rPr>
          <w:sz w:val="28"/>
          <w:szCs w:val="28"/>
        </w:rPr>
        <w:t xml:space="preserve">«Физика», </w:t>
      </w:r>
      <w:r>
        <w:rPr>
          <w:sz w:val="28"/>
          <w:szCs w:val="28"/>
        </w:rPr>
        <w:t>«Биология».</w:t>
      </w:r>
    </w:p>
    <w:p w:rsidR="002908B0" w:rsidRDefault="002908B0" w:rsidP="002908B0">
      <w:pPr>
        <w:shd w:val="clear" w:color="auto" w:fill="FFFFFF"/>
        <w:tabs>
          <w:tab w:val="left" w:pos="821"/>
          <w:tab w:val="left" w:pos="1886"/>
        </w:tabs>
        <w:ind w:left="426" w:right="31"/>
        <w:jc w:val="both"/>
        <w:rPr>
          <w:sz w:val="28"/>
          <w:szCs w:val="28"/>
        </w:rPr>
      </w:pPr>
    </w:p>
    <w:p w:rsidR="002908B0" w:rsidRDefault="002908B0" w:rsidP="002908B0">
      <w:pPr>
        <w:shd w:val="clear" w:color="auto" w:fill="FFFFFF"/>
        <w:tabs>
          <w:tab w:val="left" w:pos="821"/>
          <w:tab w:val="left" w:pos="1886"/>
        </w:tabs>
        <w:ind w:left="426" w:right="31"/>
        <w:jc w:val="center"/>
        <w:rPr>
          <w:sz w:val="28"/>
          <w:szCs w:val="28"/>
        </w:rPr>
      </w:pPr>
      <w:r>
        <w:rPr>
          <w:b/>
          <w:bCs/>
          <w:sz w:val="28"/>
          <w:szCs w:val="28"/>
        </w:rPr>
        <w:t>4. Организация и проведение олимпиады</w:t>
      </w:r>
    </w:p>
    <w:p w:rsidR="002908B0" w:rsidRPr="002908B0" w:rsidRDefault="002908B0" w:rsidP="002908B0">
      <w:pPr>
        <w:ind w:firstLine="709"/>
        <w:jc w:val="both"/>
        <w:rPr>
          <w:noProof/>
          <w:sz w:val="28"/>
        </w:rPr>
      </w:pPr>
      <w:r>
        <w:rPr>
          <w:sz w:val="28"/>
          <w:szCs w:val="28"/>
        </w:rPr>
        <w:t xml:space="preserve">4.1. </w:t>
      </w:r>
      <w:r w:rsidRPr="002908B0">
        <w:rPr>
          <w:noProof/>
          <w:sz w:val="28"/>
        </w:rPr>
        <w:t>Областная олимп</w:t>
      </w:r>
      <w:r w:rsidR="00D376BF">
        <w:rPr>
          <w:noProof/>
          <w:sz w:val="28"/>
        </w:rPr>
        <w:t>и</w:t>
      </w:r>
      <w:r w:rsidRPr="002908B0">
        <w:rPr>
          <w:noProof/>
          <w:sz w:val="28"/>
        </w:rPr>
        <w:t xml:space="preserve">ада проводится в два этапа: </w:t>
      </w:r>
    </w:p>
    <w:p w:rsidR="002908B0" w:rsidRPr="002908B0" w:rsidRDefault="002908B0" w:rsidP="002908B0">
      <w:pPr>
        <w:ind w:firstLine="709"/>
        <w:jc w:val="both"/>
        <w:rPr>
          <w:noProof/>
          <w:sz w:val="28"/>
        </w:rPr>
      </w:pPr>
      <w:r w:rsidRPr="002908B0">
        <w:rPr>
          <w:noProof/>
          <w:sz w:val="28"/>
        </w:rPr>
        <w:t>- первый этап (отборочный) – проводится на базе профессиональных образовательных организаций;</w:t>
      </w:r>
    </w:p>
    <w:p w:rsidR="00210B04" w:rsidRPr="00CF50C4" w:rsidRDefault="002908B0" w:rsidP="00210B04">
      <w:pPr>
        <w:ind w:firstLine="567"/>
        <w:rPr>
          <w:sz w:val="28"/>
          <w:szCs w:val="28"/>
        </w:rPr>
      </w:pPr>
      <w:r w:rsidRPr="002908B0">
        <w:rPr>
          <w:noProof/>
          <w:sz w:val="28"/>
        </w:rPr>
        <w:t xml:space="preserve">-  второй </w:t>
      </w:r>
      <w:r w:rsidR="00210B04">
        <w:rPr>
          <w:noProof/>
          <w:sz w:val="28"/>
        </w:rPr>
        <w:t>этап</w:t>
      </w:r>
      <w:r w:rsidRPr="002908B0">
        <w:rPr>
          <w:noProof/>
          <w:sz w:val="28"/>
        </w:rPr>
        <w:t xml:space="preserve"> ( заключительный ) – </w:t>
      </w:r>
      <w:r w:rsidR="00210B04" w:rsidRPr="00CF50C4">
        <w:rPr>
          <w:sz w:val="28"/>
          <w:szCs w:val="28"/>
        </w:rPr>
        <w:t xml:space="preserve">проводится областным оргкомитетом </w:t>
      </w:r>
      <w:r w:rsidR="00210B04">
        <w:rPr>
          <w:b/>
          <w:sz w:val="28"/>
          <w:szCs w:val="28"/>
        </w:rPr>
        <w:t>23 ноября 2023</w:t>
      </w:r>
      <w:r w:rsidR="00210B04" w:rsidRPr="00333954">
        <w:rPr>
          <w:b/>
          <w:sz w:val="28"/>
          <w:szCs w:val="28"/>
        </w:rPr>
        <w:t xml:space="preserve"> года</w:t>
      </w:r>
      <w:r w:rsidR="00210B04" w:rsidRPr="00CF50C4">
        <w:rPr>
          <w:i/>
          <w:sz w:val="28"/>
          <w:szCs w:val="28"/>
        </w:rPr>
        <w:t xml:space="preserve"> </w:t>
      </w:r>
      <w:r w:rsidR="00210B04" w:rsidRPr="00CF50C4">
        <w:rPr>
          <w:sz w:val="28"/>
          <w:szCs w:val="28"/>
        </w:rPr>
        <w:t xml:space="preserve">на </w:t>
      </w:r>
      <w:r w:rsidR="00210B04" w:rsidRPr="00C966CE">
        <w:rPr>
          <w:sz w:val="28"/>
          <w:szCs w:val="28"/>
        </w:rPr>
        <w:t>базе</w:t>
      </w:r>
      <w:r w:rsidR="00210B04" w:rsidRPr="00CF50C4">
        <w:rPr>
          <w:sz w:val="28"/>
          <w:szCs w:val="28"/>
        </w:rPr>
        <w:t xml:space="preserve"> государственного </w:t>
      </w:r>
      <w:r w:rsidR="00210B04" w:rsidRPr="00CF50C4">
        <w:rPr>
          <w:sz w:val="28"/>
          <w:szCs w:val="28"/>
        </w:rPr>
        <w:lastRenderedPageBreak/>
        <w:t>профессионального образовательного</w:t>
      </w:r>
      <w:r w:rsidR="00210B04">
        <w:rPr>
          <w:sz w:val="28"/>
          <w:szCs w:val="28"/>
        </w:rPr>
        <w:t xml:space="preserve"> учреждения Ярославской области Ярославского кадетского колледжа</w:t>
      </w:r>
      <w:r w:rsidR="00210B04" w:rsidRPr="00CF50C4">
        <w:rPr>
          <w:sz w:val="28"/>
          <w:szCs w:val="28"/>
        </w:rPr>
        <w:t>.</w:t>
      </w:r>
    </w:p>
    <w:p w:rsidR="002908B0" w:rsidRDefault="002908B0" w:rsidP="00210B04">
      <w:pPr>
        <w:ind w:firstLine="709"/>
        <w:jc w:val="both"/>
        <w:rPr>
          <w:sz w:val="28"/>
          <w:szCs w:val="28"/>
        </w:rPr>
      </w:pPr>
      <w:r>
        <w:rPr>
          <w:sz w:val="28"/>
          <w:szCs w:val="28"/>
        </w:rPr>
        <w:t xml:space="preserve">4.2. По итогам отборочного тура профессиональные образовательные организации направляют заявки на участие в областной олимпиаде до </w:t>
      </w:r>
      <w:r w:rsidR="00D376BF">
        <w:rPr>
          <w:color w:val="FF0000"/>
          <w:sz w:val="28"/>
          <w:szCs w:val="28"/>
        </w:rPr>
        <w:t xml:space="preserve"> </w:t>
      </w:r>
      <w:r w:rsidR="00210B04" w:rsidRPr="005E7674">
        <w:rPr>
          <w:b/>
          <w:sz w:val="28"/>
          <w:szCs w:val="28"/>
        </w:rPr>
        <w:t>1</w:t>
      </w:r>
      <w:r w:rsidR="002B2569" w:rsidRPr="005E7674">
        <w:rPr>
          <w:b/>
          <w:sz w:val="28"/>
          <w:szCs w:val="28"/>
        </w:rPr>
        <w:t>3</w:t>
      </w:r>
      <w:r w:rsidR="00AB647E" w:rsidRPr="005E7674">
        <w:rPr>
          <w:b/>
          <w:sz w:val="28"/>
          <w:szCs w:val="28"/>
        </w:rPr>
        <w:t xml:space="preserve"> </w:t>
      </w:r>
      <w:r w:rsidR="00D376BF" w:rsidRPr="005E7674">
        <w:rPr>
          <w:b/>
          <w:sz w:val="28"/>
          <w:szCs w:val="28"/>
        </w:rPr>
        <w:t xml:space="preserve">ноября </w:t>
      </w:r>
      <w:r w:rsidRPr="005E7674">
        <w:rPr>
          <w:b/>
          <w:sz w:val="28"/>
          <w:szCs w:val="28"/>
        </w:rPr>
        <w:t xml:space="preserve"> 2023 года</w:t>
      </w:r>
      <w:r w:rsidR="005E7674">
        <w:rPr>
          <w:b/>
          <w:sz w:val="28"/>
          <w:szCs w:val="28"/>
        </w:rPr>
        <w:t xml:space="preserve"> </w:t>
      </w:r>
      <w:r w:rsidR="005E7674" w:rsidRPr="005E7674">
        <w:rPr>
          <w:sz w:val="28"/>
          <w:szCs w:val="28"/>
        </w:rPr>
        <w:t xml:space="preserve">(в формате </w:t>
      </w:r>
      <w:r w:rsidR="005E7674">
        <w:rPr>
          <w:sz w:val="28"/>
          <w:szCs w:val="28"/>
          <w:lang w:val="en-US"/>
        </w:rPr>
        <w:t>Word</w:t>
      </w:r>
      <w:r w:rsidR="005E7674" w:rsidRPr="005E7674">
        <w:rPr>
          <w:sz w:val="28"/>
          <w:szCs w:val="28"/>
        </w:rPr>
        <w:t>)</w:t>
      </w:r>
      <w:r w:rsidR="00B43016" w:rsidRPr="00B43016">
        <w:rPr>
          <w:noProof/>
          <w:sz w:val="28"/>
        </w:rPr>
        <w:t xml:space="preserve"> </w:t>
      </w:r>
      <w:r w:rsidR="00B43016">
        <w:rPr>
          <w:noProof/>
          <w:sz w:val="28"/>
        </w:rPr>
        <w:t>с указанием темы «Олимпиада_Менделеев»</w:t>
      </w:r>
      <w:r>
        <w:rPr>
          <w:sz w:val="28"/>
          <w:szCs w:val="28"/>
        </w:rPr>
        <w:t xml:space="preserve">, по  электронной почте: </w:t>
      </w:r>
      <w:hyperlink r:id="rId7" w:history="1">
        <w:r>
          <w:rPr>
            <w:rStyle w:val="a3"/>
            <w:rFonts w:ascii="Arial" w:eastAsiaTheme="majorEastAsia" w:hAnsi="Arial" w:cs="Arial"/>
            <w:b/>
            <w:bCs/>
            <w:sz w:val="21"/>
            <w:szCs w:val="21"/>
            <w:shd w:val="clear" w:color="auto" w:fill="F4F4F4"/>
          </w:rPr>
          <w:t>kadet.yaroslavl@yarregion.ru</w:t>
        </w:r>
      </w:hyperlink>
      <w:r>
        <w:rPr>
          <w:sz w:val="28"/>
          <w:szCs w:val="28"/>
        </w:rPr>
        <w:t>.</w:t>
      </w:r>
    </w:p>
    <w:p w:rsidR="002908B0" w:rsidRDefault="002908B0" w:rsidP="002908B0">
      <w:pPr>
        <w:pStyle w:val="a4"/>
        <w:spacing w:after="200"/>
        <w:ind w:left="0" w:firstLine="567"/>
        <w:jc w:val="both"/>
        <w:rPr>
          <w:sz w:val="28"/>
          <w:szCs w:val="28"/>
        </w:rPr>
      </w:pPr>
      <w:r>
        <w:rPr>
          <w:sz w:val="28"/>
          <w:szCs w:val="28"/>
        </w:rPr>
        <w:t>4.3. Регистрация участников проводится по студенческим билетам.</w:t>
      </w:r>
    </w:p>
    <w:p w:rsidR="002908B0" w:rsidRDefault="002908B0" w:rsidP="002908B0">
      <w:pPr>
        <w:pStyle w:val="a4"/>
        <w:spacing w:after="200" w:line="276" w:lineRule="auto"/>
        <w:ind w:left="0" w:firstLine="567"/>
        <w:jc w:val="both"/>
        <w:rPr>
          <w:sz w:val="28"/>
          <w:szCs w:val="28"/>
        </w:rPr>
      </w:pPr>
      <w:r>
        <w:rPr>
          <w:sz w:val="28"/>
          <w:szCs w:val="28"/>
        </w:rPr>
        <w:t xml:space="preserve">4.4. Для сопровождения участника назначается руководитель. При регистрации участников Олимпиады руководитель должен иметь </w:t>
      </w:r>
      <w:r w:rsidR="003726A0">
        <w:rPr>
          <w:sz w:val="28"/>
          <w:szCs w:val="28"/>
        </w:rPr>
        <w:t>оригинал</w:t>
      </w:r>
      <w:r>
        <w:rPr>
          <w:sz w:val="28"/>
          <w:szCs w:val="28"/>
        </w:rPr>
        <w:t xml:space="preserve"> заявки </w:t>
      </w:r>
      <w:r w:rsidR="003726A0">
        <w:rPr>
          <w:sz w:val="28"/>
          <w:szCs w:val="28"/>
        </w:rPr>
        <w:t>на участие</w:t>
      </w:r>
      <w:r w:rsidR="00FC3CF0">
        <w:rPr>
          <w:sz w:val="28"/>
          <w:szCs w:val="28"/>
        </w:rPr>
        <w:t>,</w:t>
      </w:r>
      <w:r w:rsidR="003726A0">
        <w:rPr>
          <w:sz w:val="28"/>
          <w:szCs w:val="28"/>
        </w:rPr>
        <w:t xml:space="preserve"> согласие на обработку персональных данных </w:t>
      </w:r>
      <w:r>
        <w:rPr>
          <w:sz w:val="28"/>
          <w:szCs w:val="28"/>
        </w:rPr>
        <w:t>и платёжно</w:t>
      </w:r>
      <w:r w:rsidR="00FC3CF0">
        <w:rPr>
          <w:sz w:val="28"/>
          <w:szCs w:val="28"/>
        </w:rPr>
        <w:t>е</w:t>
      </w:r>
      <w:r>
        <w:rPr>
          <w:sz w:val="28"/>
          <w:szCs w:val="28"/>
        </w:rPr>
        <w:t xml:space="preserve"> поручени</w:t>
      </w:r>
      <w:r w:rsidR="00FC3CF0">
        <w:rPr>
          <w:sz w:val="28"/>
          <w:szCs w:val="28"/>
        </w:rPr>
        <w:t>е</w:t>
      </w:r>
      <w:r>
        <w:rPr>
          <w:sz w:val="28"/>
          <w:szCs w:val="28"/>
        </w:rPr>
        <w:t xml:space="preserve"> о перечислении </w:t>
      </w:r>
      <w:proofErr w:type="spellStart"/>
      <w:r>
        <w:rPr>
          <w:sz w:val="28"/>
          <w:szCs w:val="28"/>
        </w:rPr>
        <w:t>оргвзносов</w:t>
      </w:r>
      <w:proofErr w:type="spellEnd"/>
      <w:r>
        <w:rPr>
          <w:sz w:val="28"/>
          <w:szCs w:val="28"/>
        </w:rPr>
        <w:t>.</w:t>
      </w:r>
    </w:p>
    <w:p w:rsidR="002908B0" w:rsidRDefault="002908B0" w:rsidP="002908B0">
      <w:pPr>
        <w:widowControl w:val="0"/>
        <w:autoSpaceDE w:val="0"/>
        <w:autoSpaceDN w:val="0"/>
        <w:adjustRightInd w:val="0"/>
        <w:ind w:firstLine="709"/>
        <w:jc w:val="center"/>
        <w:rPr>
          <w:b/>
          <w:sz w:val="28"/>
          <w:szCs w:val="28"/>
        </w:rPr>
      </w:pPr>
      <w:r>
        <w:rPr>
          <w:b/>
          <w:sz w:val="28"/>
          <w:szCs w:val="28"/>
        </w:rPr>
        <w:t>5.Условия проведения олимпиады</w:t>
      </w:r>
    </w:p>
    <w:p w:rsidR="002908B0" w:rsidRDefault="002908B0" w:rsidP="002908B0">
      <w:pPr>
        <w:jc w:val="both"/>
        <w:rPr>
          <w:sz w:val="28"/>
          <w:szCs w:val="28"/>
        </w:rPr>
      </w:pPr>
      <w:r>
        <w:rPr>
          <w:sz w:val="28"/>
          <w:szCs w:val="28"/>
        </w:rPr>
        <w:t>Областной этап олимпиады включает в себя:</w:t>
      </w:r>
    </w:p>
    <w:p w:rsidR="008B2C8D" w:rsidRDefault="00D376BF" w:rsidP="008B2C8D">
      <w:pPr>
        <w:pStyle w:val="a4"/>
        <w:numPr>
          <w:ilvl w:val="0"/>
          <w:numId w:val="5"/>
        </w:numPr>
        <w:jc w:val="both"/>
        <w:rPr>
          <w:sz w:val="28"/>
          <w:szCs w:val="28"/>
        </w:rPr>
      </w:pPr>
      <w:r w:rsidRPr="008B2C8D">
        <w:rPr>
          <w:b/>
          <w:sz w:val="28"/>
          <w:szCs w:val="28"/>
        </w:rPr>
        <w:t>Конкурс презентаций на тему «Жизнь и творчество Д. И. Менделеева»</w:t>
      </w:r>
      <w:r w:rsidR="004B0B07">
        <w:rPr>
          <w:b/>
          <w:sz w:val="28"/>
          <w:szCs w:val="28"/>
        </w:rPr>
        <w:t xml:space="preserve"> </w:t>
      </w:r>
      <w:r w:rsidRPr="008B2C8D">
        <w:rPr>
          <w:sz w:val="28"/>
          <w:szCs w:val="28"/>
        </w:rPr>
        <w:t>(</w:t>
      </w:r>
      <w:r w:rsidR="002908B0" w:rsidRPr="008B2C8D">
        <w:rPr>
          <w:sz w:val="28"/>
          <w:szCs w:val="28"/>
        </w:rPr>
        <w:t>5 минут</w:t>
      </w:r>
      <w:r w:rsidRPr="008B2C8D">
        <w:rPr>
          <w:sz w:val="28"/>
          <w:szCs w:val="28"/>
        </w:rPr>
        <w:t xml:space="preserve"> на выступление команды</w:t>
      </w:r>
      <w:r w:rsidR="002908B0" w:rsidRPr="008B2C8D">
        <w:rPr>
          <w:sz w:val="28"/>
          <w:szCs w:val="28"/>
        </w:rPr>
        <w:t>)</w:t>
      </w:r>
      <w:r w:rsidR="008B2C8D">
        <w:rPr>
          <w:sz w:val="28"/>
          <w:szCs w:val="28"/>
        </w:rPr>
        <w:t>.</w:t>
      </w:r>
    </w:p>
    <w:p w:rsidR="008B2C8D" w:rsidRPr="008B2C8D" w:rsidRDefault="008B2C8D" w:rsidP="008B2C8D">
      <w:pPr>
        <w:pStyle w:val="a4"/>
        <w:ind w:left="840"/>
        <w:jc w:val="both"/>
        <w:rPr>
          <w:sz w:val="28"/>
          <w:szCs w:val="28"/>
        </w:rPr>
      </w:pPr>
    </w:p>
    <w:p w:rsidR="008B2C8D" w:rsidRPr="008B2C8D" w:rsidRDefault="008B2C8D" w:rsidP="008B2C8D">
      <w:pPr>
        <w:jc w:val="center"/>
        <w:rPr>
          <w:b/>
        </w:rPr>
      </w:pPr>
      <w:r w:rsidRPr="008B2C8D">
        <w:rPr>
          <w:b/>
        </w:rPr>
        <w:t>ТРЕБОВАНИЯ К ПРЕЗЕНТАЦИИ</w:t>
      </w:r>
    </w:p>
    <w:p w:rsidR="008B2C8D" w:rsidRPr="009F4835" w:rsidRDefault="008B2C8D" w:rsidP="008B2C8D">
      <w:pPr>
        <w:numPr>
          <w:ilvl w:val="0"/>
          <w:numId w:val="6"/>
        </w:numPr>
        <w:tabs>
          <w:tab w:val="clear" w:pos="720"/>
          <w:tab w:val="num" w:pos="993"/>
        </w:tabs>
        <w:ind w:left="0" w:firstLine="709"/>
        <w:jc w:val="both"/>
        <w:rPr>
          <w:szCs w:val="24"/>
        </w:rPr>
      </w:pPr>
      <w:r w:rsidRPr="00646604">
        <w:rPr>
          <w:sz w:val="28"/>
        </w:rPr>
        <w:t>Презентация создается по теме</w:t>
      </w:r>
      <w:r w:rsidR="00794DAE">
        <w:rPr>
          <w:sz w:val="28"/>
        </w:rPr>
        <w:t xml:space="preserve"> </w:t>
      </w:r>
      <w:r w:rsidR="00794DAE" w:rsidRPr="00794DAE">
        <w:rPr>
          <w:sz w:val="28"/>
          <w:szCs w:val="28"/>
        </w:rPr>
        <w:t>«Жизнь и творчество Д. И. Менделеева»</w:t>
      </w:r>
      <w:r w:rsidRPr="00646604">
        <w:rPr>
          <w:sz w:val="28"/>
        </w:rPr>
        <w:t xml:space="preserve">. </w:t>
      </w:r>
      <w:r w:rsidRPr="009F4835">
        <w:rPr>
          <w:sz w:val="28"/>
        </w:rPr>
        <w:t xml:space="preserve">Назначение презентации – </w:t>
      </w:r>
      <w:r w:rsidR="00B43016">
        <w:rPr>
          <w:sz w:val="28"/>
        </w:rPr>
        <w:t>представить полученные результаты исследовательской работы, посвященной жизненному и творческому пути великого учёного</w:t>
      </w:r>
      <w:r w:rsidRPr="009F4835">
        <w:rPr>
          <w:sz w:val="28"/>
        </w:rPr>
        <w:t xml:space="preserve">. </w:t>
      </w:r>
    </w:p>
    <w:p w:rsidR="008B2C8D" w:rsidRPr="00646604" w:rsidRDefault="008B2C8D" w:rsidP="008B2C8D">
      <w:pPr>
        <w:numPr>
          <w:ilvl w:val="0"/>
          <w:numId w:val="6"/>
        </w:numPr>
        <w:tabs>
          <w:tab w:val="clear" w:pos="720"/>
          <w:tab w:val="num" w:pos="993"/>
        </w:tabs>
        <w:ind w:left="0" w:firstLine="709"/>
        <w:jc w:val="both"/>
        <w:rPr>
          <w:sz w:val="28"/>
          <w:szCs w:val="24"/>
        </w:rPr>
      </w:pPr>
      <w:r w:rsidRPr="00646604">
        <w:rPr>
          <w:sz w:val="28"/>
          <w:szCs w:val="24"/>
        </w:rPr>
        <w:t>На слайдах должны быть только тезисы, ключевые фразы и графическая информация (рисунки, графики и т.п.) – они сопровождают подробное изложение мыслей докладчика, но не наоборот.</w:t>
      </w:r>
    </w:p>
    <w:p w:rsidR="008B2C8D" w:rsidRPr="00646604" w:rsidRDefault="008B2C8D" w:rsidP="008B2C8D">
      <w:pPr>
        <w:numPr>
          <w:ilvl w:val="0"/>
          <w:numId w:val="6"/>
        </w:numPr>
        <w:tabs>
          <w:tab w:val="clear" w:pos="720"/>
          <w:tab w:val="num" w:pos="993"/>
        </w:tabs>
        <w:ind w:left="0" w:firstLine="709"/>
        <w:jc w:val="both"/>
        <w:rPr>
          <w:sz w:val="28"/>
          <w:szCs w:val="24"/>
        </w:rPr>
      </w:pPr>
      <w:r w:rsidRPr="00646604">
        <w:rPr>
          <w:sz w:val="28"/>
          <w:szCs w:val="24"/>
        </w:rPr>
        <w:t xml:space="preserve"> Не стоит заполнять слайд большим количеством информации. Наиболее важную информацию желательно помещать в центр слайда.</w:t>
      </w:r>
    </w:p>
    <w:p w:rsidR="008B2C8D" w:rsidRPr="009F4835" w:rsidRDefault="008B2C8D" w:rsidP="008B2C8D">
      <w:pPr>
        <w:numPr>
          <w:ilvl w:val="0"/>
          <w:numId w:val="6"/>
        </w:numPr>
        <w:tabs>
          <w:tab w:val="clear" w:pos="720"/>
          <w:tab w:val="num" w:pos="993"/>
        </w:tabs>
        <w:ind w:left="0" w:firstLine="709"/>
        <w:jc w:val="both"/>
        <w:rPr>
          <w:szCs w:val="24"/>
        </w:rPr>
      </w:pPr>
      <w:r w:rsidRPr="009F4835">
        <w:rPr>
          <w:sz w:val="28"/>
        </w:rPr>
        <w:t>Формат презентации:</w:t>
      </w:r>
    </w:p>
    <w:p w:rsidR="008B2C8D" w:rsidRPr="00A479DD" w:rsidRDefault="008B2C8D" w:rsidP="008B2C8D">
      <w:pPr>
        <w:ind w:firstLine="1418"/>
        <w:rPr>
          <w:sz w:val="28"/>
          <w:szCs w:val="28"/>
        </w:rPr>
      </w:pPr>
      <w:r w:rsidRPr="009D6DBA">
        <w:rPr>
          <w:sz w:val="28"/>
        </w:rPr>
        <w:t xml:space="preserve"> </w:t>
      </w:r>
      <w:r w:rsidRPr="00A479DD">
        <w:rPr>
          <w:sz w:val="28"/>
          <w:szCs w:val="28"/>
        </w:rPr>
        <w:t xml:space="preserve">– </w:t>
      </w:r>
      <w:proofErr w:type="spellStart"/>
      <w:r w:rsidRPr="00A479DD">
        <w:rPr>
          <w:sz w:val="28"/>
          <w:szCs w:val="28"/>
        </w:rPr>
        <w:t>Power</w:t>
      </w:r>
      <w:proofErr w:type="spellEnd"/>
      <w:r w:rsidRPr="00A479DD">
        <w:rPr>
          <w:sz w:val="28"/>
          <w:szCs w:val="28"/>
        </w:rPr>
        <w:t xml:space="preserve"> </w:t>
      </w:r>
      <w:proofErr w:type="spellStart"/>
      <w:r w:rsidRPr="00A479DD">
        <w:rPr>
          <w:sz w:val="28"/>
          <w:szCs w:val="28"/>
        </w:rPr>
        <w:t>Point</w:t>
      </w:r>
      <w:proofErr w:type="spellEnd"/>
      <w:r w:rsidRPr="00A479DD">
        <w:rPr>
          <w:sz w:val="28"/>
          <w:szCs w:val="28"/>
        </w:rPr>
        <w:t>;</w:t>
      </w:r>
    </w:p>
    <w:p w:rsidR="008B2C8D" w:rsidRPr="00A479DD" w:rsidRDefault="008B2C8D" w:rsidP="008B2C8D">
      <w:pPr>
        <w:ind w:left="360" w:firstLine="1058"/>
        <w:jc w:val="both"/>
        <w:rPr>
          <w:sz w:val="28"/>
          <w:szCs w:val="28"/>
        </w:rPr>
      </w:pPr>
      <w:r w:rsidRPr="00A479DD">
        <w:rPr>
          <w:sz w:val="28"/>
          <w:szCs w:val="28"/>
        </w:rPr>
        <w:t>– Фон слайдов – однотонный. Цветовая гамма должна состоять не более чем из 2 цветов и должна быть выдержана во всей презентации. Основная цель – читаемость презентации. Оформление презентации не должно отвл</w:t>
      </w:r>
      <w:r>
        <w:rPr>
          <w:sz w:val="28"/>
          <w:szCs w:val="28"/>
        </w:rPr>
        <w:t>екать внимания от её содержания;</w:t>
      </w:r>
    </w:p>
    <w:p w:rsidR="008B2C8D" w:rsidRPr="00A479DD" w:rsidRDefault="008B2C8D" w:rsidP="008B2C8D">
      <w:pPr>
        <w:tabs>
          <w:tab w:val="left" w:pos="993"/>
        </w:tabs>
        <w:ind w:left="360" w:firstLine="1058"/>
        <w:jc w:val="both"/>
        <w:rPr>
          <w:sz w:val="28"/>
          <w:szCs w:val="28"/>
        </w:rPr>
      </w:pPr>
      <w:r w:rsidRPr="00A479DD">
        <w:rPr>
          <w:sz w:val="28"/>
          <w:szCs w:val="28"/>
        </w:rPr>
        <w:t>– Основной текст должен быть отформатирован по ширине, на схемах – по центру</w:t>
      </w:r>
      <w:r>
        <w:rPr>
          <w:sz w:val="28"/>
          <w:szCs w:val="28"/>
        </w:rPr>
        <w:t>;</w:t>
      </w:r>
    </w:p>
    <w:p w:rsidR="008B2C8D" w:rsidRPr="00A479DD" w:rsidRDefault="008B2C8D" w:rsidP="008B2C8D">
      <w:pPr>
        <w:ind w:firstLine="1418"/>
        <w:jc w:val="both"/>
        <w:rPr>
          <w:sz w:val="28"/>
          <w:szCs w:val="28"/>
        </w:rPr>
      </w:pPr>
      <w:r w:rsidRPr="00A479DD">
        <w:rPr>
          <w:sz w:val="28"/>
          <w:szCs w:val="28"/>
        </w:rPr>
        <w:t>– заголовки – по центру. В заголовках текста и в конце текста на слай</w:t>
      </w:r>
      <w:r>
        <w:rPr>
          <w:sz w:val="28"/>
          <w:szCs w:val="28"/>
        </w:rPr>
        <w:t>де знаки препинания не ставятся;</w:t>
      </w:r>
    </w:p>
    <w:p w:rsidR="008B2C8D" w:rsidRPr="00A479DD" w:rsidRDefault="008B2C8D" w:rsidP="008B2C8D">
      <w:pPr>
        <w:tabs>
          <w:tab w:val="left" w:pos="993"/>
        </w:tabs>
        <w:ind w:left="360" w:firstLine="1058"/>
        <w:jc w:val="both"/>
        <w:rPr>
          <w:sz w:val="28"/>
          <w:szCs w:val="28"/>
        </w:rPr>
      </w:pPr>
      <w:r w:rsidRPr="00A479DD">
        <w:rPr>
          <w:sz w:val="28"/>
          <w:szCs w:val="28"/>
        </w:rPr>
        <w:t>– Шрифт текста на слайде – 24-54 пункта (заголовок), 18-36 пунктов (обычный текст). Курсив, подчеркивание, жирный шрифт, прописные буквы используются для смыслового выделения ключевой информации и заголовков. Не рекомендуется использовать более 2-3 типов шрифта</w:t>
      </w:r>
      <w:r>
        <w:rPr>
          <w:sz w:val="28"/>
          <w:szCs w:val="28"/>
        </w:rPr>
        <w:t>;</w:t>
      </w:r>
    </w:p>
    <w:p w:rsidR="008B2C8D" w:rsidRPr="00A479DD" w:rsidRDefault="008B2C8D" w:rsidP="008B2C8D">
      <w:pPr>
        <w:ind w:firstLine="1418"/>
        <w:jc w:val="both"/>
        <w:rPr>
          <w:sz w:val="28"/>
          <w:szCs w:val="28"/>
        </w:rPr>
      </w:pPr>
      <w:r w:rsidRPr="00A479DD">
        <w:rPr>
          <w:sz w:val="28"/>
          <w:szCs w:val="28"/>
        </w:rPr>
        <w:t>– Рекомендуется на слайде расп</w:t>
      </w:r>
      <w:r>
        <w:rPr>
          <w:sz w:val="28"/>
          <w:szCs w:val="28"/>
        </w:rPr>
        <w:t>олагать рисунки или иллюстрации;</w:t>
      </w:r>
    </w:p>
    <w:p w:rsidR="008B2C8D" w:rsidRPr="00A479DD" w:rsidRDefault="008B2C8D" w:rsidP="008B2C8D">
      <w:pPr>
        <w:tabs>
          <w:tab w:val="num" w:pos="993"/>
        </w:tabs>
        <w:ind w:left="709" w:firstLine="709"/>
        <w:jc w:val="both"/>
        <w:rPr>
          <w:sz w:val="28"/>
          <w:szCs w:val="28"/>
        </w:rPr>
      </w:pPr>
      <w:r w:rsidRPr="00A479DD">
        <w:rPr>
          <w:sz w:val="28"/>
          <w:szCs w:val="28"/>
        </w:rPr>
        <w:t>– Анимация используетс</w:t>
      </w:r>
      <w:r>
        <w:rPr>
          <w:sz w:val="28"/>
          <w:szCs w:val="28"/>
        </w:rPr>
        <w:t>я только в случае необходимости;</w:t>
      </w:r>
    </w:p>
    <w:p w:rsidR="008B2C8D" w:rsidRPr="00A479DD" w:rsidRDefault="008B2C8D" w:rsidP="008B2C8D">
      <w:pPr>
        <w:ind w:firstLine="1418"/>
        <w:jc w:val="both"/>
        <w:rPr>
          <w:sz w:val="28"/>
          <w:szCs w:val="28"/>
        </w:rPr>
      </w:pPr>
      <w:r w:rsidRPr="00A479DD">
        <w:rPr>
          <w:sz w:val="28"/>
          <w:szCs w:val="28"/>
        </w:rPr>
        <w:lastRenderedPageBreak/>
        <w:t>– Звуковое сопровождение должно отражать суть или подчеркивать особенность темы слайда, презентации, оно не должно отвлекать внимание от основной (важной) информации. Не следует использовать музыкальное или звуковое сопровождение, если оно не несет смысловую нагрузку. Необходимо выбрать оптимальную громкость, чтобы звук был слышен всем слуш</w:t>
      </w:r>
      <w:r>
        <w:rPr>
          <w:sz w:val="28"/>
          <w:szCs w:val="28"/>
        </w:rPr>
        <w:t>ателям, но не был оглушительным;</w:t>
      </w:r>
    </w:p>
    <w:p w:rsidR="008B2C8D" w:rsidRPr="00A479DD" w:rsidRDefault="008B2C8D" w:rsidP="008B2C8D">
      <w:pPr>
        <w:ind w:firstLine="1418"/>
        <w:jc w:val="both"/>
        <w:rPr>
          <w:sz w:val="28"/>
          <w:szCs w:val="28"/>
        </w:rPr>
      </w:pPr>
      <w:r w:rsidRPr="00A479DD">
        <w:rPr>
          <w:sz w:val="28"/>
          <w:szCs w:val="28"/>
        </w:rPr>
        <w:t>– При создании презентации, можно использовать как рекомендуемую лите</w:t>
      </w:r>
      <w:r>
        <w:rPr>
          <w:sz w:val="28"/>
          <w:szCs w:val="28"/>
        </w:rPr>
        <w:t>ратуру, так и ресурсы Интернет;</w:t>
      </w:r>
    </w:p>
    <w:p w:rsidR="008B2C8D" w:rsidRPr="00A479DD" w:rsidRDefault="008B2C8D" w:rsidP="008B2C8D">
      <w:pPr>
        <w:ind w:firstLine="1418"/>
        <w:rPr>
          <w:sz w:val="28"/>
          <w:szCs w:val="28"/>
        </w:rPr>
      </w:pPr>
      <w:r w:rsidRPr="00A479DD">
        <w:rPr>
          <w:sz w:val="28"/>
          <w:szCs w:val="28"/>
        </w:rPr>
        <w:t xml:space="preserve">– Количество слайдов – не более 10. </w:t>
      </w:r>
    </w:p>
    <w:p w:rsidR="008B2C8D" w:rsidRPr="00A21859" w:rsidRDefault="008B2C8D" w:rsidP="008B2C8D">
      <w:pPr>
        <w:ind w:firstLine="709"/>
        <w:rPr>
          <w:sz w:val="28"/>
        </w:rPr>
      </w:pPr>
      <w:r w:rsidRPr="00A21859">
        <w:rPr>
          <w:sz w:val="28"/>
        </w:rPr>
        <w:t>5. Структура презентации:</w:t>
      </w:r>
    </w:p>
    <w:p w:rsidR="008B2C8D" w:rsidRDefault="008B2C8D" w:rsidP="008B2C8D">
      <w:pPr>
        <w:rPr>
          <w:sz w:val="28"/>
        </w:rPr>
      </w:pPr>
      <w:r w:rsidRPr="009D6DBA">
        <w:rPr>
          <w:sz w:val="28"/>
        </w:rPr>
        <w:t>1</w:t>
      </w:r>
      <w:r>
        <w:rPr>
          <w:sz w:val="28"/>
        </w:rPr>
        <w:t>)</w:t>
      </w:r>
      <w:r w:rsidRPr="009D6DBA">
        <w:rPr>
          <w:sz w:val="28"/>
        </w:rPr>
        <w:t xml:space="preserve">. Слайд № 1 должен содержать следующую информацию: </w:t>
      </w:r>
    </w:p>
    <w:p w:rsidR="008B2C8D" w:rsidRDefault="008B2C8D" w:rsidP="008B2C8D">
      <w:pPr>
        <w:ind w:left="567"/>
        <w:rPr>
          <w:sz w:val="28"/>
        </w:rPr>
      </w:pPr>
      <w:r w:rsidRPr="009D6DBA">
        <w:rPr>
          <w:sz w:val="28"/>
        </w:rPr>
        <w:t xml:space="preserve">- Название </w:t>
      </w:r>
      <w:r>
        <w:rPr>
          <w:sz w:val="28"/>
        </w:rPr>
        <w:t>темы;</w:t>
      </w:r>
    </w:p>
    <w:p w:rsidR="008B2C8D" w:rsidRDefault="008B2C8D" w:rsidP="008B2C8D">
      <w:pPr>
        <w:ind w:left="567"/>
        <w:rPr>
          <w:sz w:val="28"/>
        </w:rPr>
      </w:pPr>
      <w:r w:rsidRPr="009D6DBA">
        <w:rPr>
          <w:sz w:val="28"/>
        </w:rPr>
        <w:t>- Назва</w:t>
      </w:r>
      <w:r>
        <w:rPr>
          <w:sz w:val="28"/>
        </w:rPr>
        <w:t>ние образовательной организации;</w:t>
      </w:r>
    </w:p>
    <w:p w:rsidR="008B2C8D" w:rsidRDefault="008B2C8D" w:rsidP="008B2C8D">
      <w:pPr>
        <w:ind w:left="567"/>
        <w:rPr>
          <w:sz w:val="28"/>
        </w:rPr>
      </w:pPr>
      <w:r>
        <w:rPr>
          <w:sz w:val="28"/>
        </w:rPr>
        <w:t xml:space="preserve">- ФИО </w:t>
      </w:r>
      <w:r w:rsidRPr="009D6DBA">
        <w:rPr>
          <w:sz w:val="28"/>
        </w:rPr>
        <w:t>участников</w:t>
      </w:r>
      <w:r>
        <w:rPr>
          <w:sz w:val="28"/>
        </w:rPr>
        <w:t xml:space="preserve"> команды;</w:t>
      </w:r>
      <w:r w:rsidRPr="009D6DBA">
        <w:rPr>
          <w:sz w:val="28"/>
        </w:rPr>
        <w:t xml:space="preserve"> </w:t>
      </w:r>
    </w:p>
    <w:p w:rsidR="008B2C8D" w:rsidRDefault="008B2C8D" w:rsidP="008B2C8D">
      <w:pPr>
        <w:ind w:left="567"/>
        <w:rPr>
          <w:sz w:val="28"/>
        </w:rPr>
      </w:pPr>
      <w:r w:rsidRPr="009D6DBA">
        <w:rPr>
          <w:sz w:val="28"/>
        </w:rPr>
        <w:t xml:space="preserve">- ФИО, должность руководителя </w:t>
      </w:r>
      <w:r>
        <w:rPr>
          <w:sz w:val="28"/>
        </w:rPr>
        <w:t>команды;</w:t>
      </w:r>
    </w:p>
    <w:p w:rsidR="008B2C8D" w:rsidRPr="009D6DBA" w:rsidRDefault="008B2C8D" w:rsidP="008B2C8D">
      <w:pPr>
        <w:ind w:left="567"/>
        <w:rPr>
          <w:sz w:val="28"/>
        </w:rPr>
      </w:pPr>
      <w:r w:rsidRPr="009D6DBA">
        <w:rPr>
          <w:sz w:val="28"/>
        </w:rPr>
        <w:t xml:space="preserve"> - Дат</w:t>
      </w:r>
      <w:r>
        <w:rPr>
          <w:sz w:val="28"/>
        </w:rPr>
        <w:t>у.</w:t>
      </w:r>
      <w:r w:rsidRPr="009D6DBA">
        <w:rPr>
          <w:sz w:val="28"/>
        </w:rPr>
        <w:t xml:space="preserve"> </w:t>
      </w:r>
    </w:p>
    <w:p w:rsidR="008B2C8D" w:rsidRPr="009D6DBA" w:rsidRDefault="008B2C8D" w:rsidP="008B2C8D">
      <w:pPr>
        <w:rPr>
          <w:sz w:val="28"/>
        </w:rPr>
      </w:pPr>
      <w:r w:rsidRPr="009D6DBA">
        <w:rPr>
          <w:sz w:val="28"/>
        </w:rPr>
        <w:t>2</w:t>
      </w:r>
      <w:r>
        <w:rPr>
          <w:sz w:val="28"/>
        </w:rPr>
        <w:t>)</w:t>
      </w:r>
      <w:r w:rsidRPr="009D6DBA">
        <w:rPr>
          <w:sz w:val="28"/>
        </w:rPr>
        <w:t xml:space="preserve">. Слайды 2-7 – цель, актуальность </w:t>
      </w:r>
      <w:r>
        <w:rPr>
          <w:sz w:val="28"/>
        </w:rPr>
        <w:t>темы</w:t>
      </w:r>
      <w:r w:rsidRPr="009D6DBA">
        <w:rPr>
          <w:sz w:val="28"/>
        </w:rPr>
        <w:t xml:space="preserve">, рассказ о работе над </w:t>
      </w:r>
      <w:r>
        <w:rPr>
          <w:sz w:val="28"/>
        </w:rPr>
        <w:t>исследованием</w:t>
      </w:r>
      <w:r w:rsidRPr="009D6DBA">
        <w:rPr>
          <w:sz w:val="28"/>
        </w:rPr>
        <w:t xml:space="preserve">. </w:t>
      </w:r>
    </w:p>
    <w:p w:rsidR="002908B0" w:rsidRDefault="008B2C8D" w:rsidP="008B2C8D">
      <w:pPr>
        <w:rPr>
          <w:sz w:val="28"/>
          <w:szCs w:val="28"/>
        </w:rPr>
      </w:pPr>
      <w:r w:rsidRPr="009D6DBA">
        <w:rPr>
          <w:sz w:val="28"/>
        </w:rPr>
        <w:t>3</w:t>
      </w:r>
      <w:r>
        <w:rPr>
          <w:sz w:val="28"/>
        </w:rPr>
        <w:t>)</w:t>
      </w:r>
      <w:r w:rsidRPr="009D6DBA">
        <w:rPr>
          <w:sz w:val="28"/>
        </w:rPr>
        <w:t xml:space="preserve">. Слайд 8 - результаты и выводы, полученные при работе над </w:t>
      </w:r>
      <w:r>
        <w:rPr>
          <w:sz w:val="28"/>
        </w:rPr>
        <w:t>исследованием (презентацией)</w:t>
      </w:r>
      <w:r w:rsidR="002908B0" w:rsidRPr="008B2C8D">
        <w:rPr>
          <w:sz w:val="28"/>
          <w:szCs w:val="28"/>
        </w:rPr>
        <w:t xml:space="preserve">; </w:t>
      </w:r>
    </w:p>
    <w:p w:rsidR="00B43016" w:rsidRPr="008B2C8D" w:rsidRDefault="00B43016" w:rsidP="008B2C8D">
      <w:pPr>
        <w:rPr>
          <w:sz w:val="28"/>
        </w:rPr>
      </w:pPr>
    </w:p>
    <w:p w:rsidR="00D376BF" w:rsidRDefault="00D376BF" w:rsidP="002908B0">
      <w:pPr>
        <w:spacing w:line="276" w:lineRule="auto"/>
        <w:jc w:val="both"/>
        <w:rPr>
          <w:b/>
          <w:sz w:val="28"/>
          <w:szCs w:val="28"/>
        </w:rPr>
      </w:pPr>
      <w:r w:rsidRPr="00D376BF">
        <w:rPr>
          <w:b/>
          <w:sz w:val="28"/>
          <w:szCs w:val="28"/>
        </w:rPr>
        <w:t>2.</w:t>
      </w:r>
      <w:r w:rsidRPr="00D376BF">
        <w:rPr>
          <w:b/>
        </w:rPr>
        <w:t xml:space="preserve"> </w:t>
      </w:r>
      <w:r w:rsidRPr="00D376BF">
        <w:rPr>
          <w:b/>
          <w:sz w:val="28"/>
          <w:szCs w:val="28"/>
        </w:rPr>
        <w:t>Выявление уровня теоретических</w:t>
      </w:r>
      <w:r w:rsidR="0021417C">
        <w:rPr>
          <w:b/>
          <w:sz w:val="28"/>
          <w:szCs w:val="28"/>
        </w:rPr>
        <w:t xml:space="preserve"> </w:t>
      </w:r>
      <w:r w:rsidRPr="00D376BF">
        <w:rPr>
          <w:b/>
          <w:sz w:val="28"/>
          <w:szCs w:val="28"/>
        </w:rPr>
        <w:t xml:space="preserve"> знаний</w:t>
      </w:r>
      <w:r>
        <w:rPr>
          <w:b/>
          <w:sz w:val="28"/>
          <w:szCs w:val="28"/>
        </w:rPr>
        <w:t xml:space="preserve"> участников олимпиады по дисциплинам «Химия», </w:t>
      </w:r>
      <w:r w:rsidR="00FC3CF0">
        <w:rPr>
          <w:b/>
          <w:sz w:val="28"/>
          <w:szCs w:val="28"/>
        </w:rPr>
        <w:t xml:space="preserve">«Физика», </w:t>
      </w:r>
      <w:r>
        <w:rPr>
          <w:b/>
          <w:sz w:val="28"/>
          <w:szCs w:val="28"/>
        </w:rPr>
        <w:t>«Биология» – проводится секционно:</w:t>
      </w:r>
    </w:p>
    <w:p w:rsidR="00D376BF" w:rsidRDefault="00D376BF" w:rsidP="002908B0">
      <w:pPr>
        <w:spacing w:line="276" w:lineRule="auto"/>
        <w:jc w:val="both"/>
        <w:rPr>
          <w:sz w:val="28"/>
          <w:szCs w:val="28"/>
        </w:rPr>
      </w:pPr>
      <w:r>
        <w:rPr>
          <w:b/>
          <w:sz w:val="28"/>
          <w:szCs w:val="28"/>
        </w:rPr>
        <w:t>- секци</w:t>
      </w:r>
      <w:r w:rsidR="0021417C">
        <w:rPr>
          <w:b/>
          <w:sz w:val="28"/>
          <w:szCs w:val="28"/>
        </w:rPr>
        <w:t xml:space="preserve">я «Физика»: </w:t>
      </w:r>
      <w:r w:rsidR="0021417C">
        <w:rPr>
          <w:sz w:val="28"/>
          <w:szCs w:val="28"/>
        </w:rPr>
        <w:t>пр</w:t>
      </w:r>
      <w:r w:rsidR="004E5A3F">
        <w:rPr>
          <w:sz w:val="28"/>
          <w:szCs w:val="28"/>
        </w:rPr>
        <w:t>е</w:t>
      </w:r>
      <w:r w:rsidR="0021417C">
        <w:rPr>
          <w:sz w:val="28"/>
          <w:szCs w:val="28"/>
        </w:rPr>
        <w:t>д</w:t>
      </w:r>
      <w:r w:rsidR="004E5A3F">
        <w:rPr>
          <w:sz w:val="28"/>
          <w:szCs w:val="28"/>
        </w:rPr>
        <w:t>лагаю</w:t>
      </w:r>
      <w:r w:rsidR="0021417C">
        <w:rPr>
          <w:sz w:val="28"/>
          <w:szCs w:val="28"/>
        </w:rPr>
        <w:t xml:space="preserve">тся  </w:t>
      </w:r>
      <w:r w:rsidR="004E5A3F">
        <w:rPr>
          <w:sz w:val="28"/>
          <w:szCs w:val="28"/>
        </w:rPr>
        <w:t xml:space="preserve"> работы </w:t>
      </w:r>
      <w:r w:rsidR="0021417C">
        <w:rPr>
          <w:sz w:val="28"/>
          <w:szCs w:val="28"/>
        </w:rPr>
        <w:t>в виде</w:t>
      </w:r>
      <w:r w:rsidR="0021417C">
        <w:rPr>
          <w:b/>
          <w:sz w:val="28"/>
          <w:szCs w:val="28"/>
        </w:rPr>
        <w:t xml:space="preserve"> </w:t>
      </w:r>
      <w:r w:rsidR="0021417C">
        <w:rPr>
          <w:sz w:val="28"/>
          <w:szCs w:val="28"/>
        </w:rPr>
        <w:t>тестовых заданий</w:t>
      </w:r>
      <w:r w:rsidR="0021417C" w:rsidRPr="0021417C">
        <w:rPr>
          <w:sz w:val="28"/>
          <w:szCs w:val="28"/>
        </w:rPr>
        <w:t xml:space="preserve"> базового уровня </w:t>
      </w:r>
      <w:r w:rsidR="004E5A3F">
        <w:rPr>
          <w:sz w:val="28"/>
          <w:szCs w:val="28"/>
        </w:rPr>
        <w:t>изучения дисциплины</w:t>
      </w:r>
      <w:r w:rsidR="0021417C" w:rsidRPr="00C97B23">
        <w:rPr>
          <w:sz w:val="28"/>
          <w:szCs w:val="28"/>
        </w:rPr>
        <w:t xml:space="preserve"> с</w:t>
      </w:r>
      <w:r w:rsidR="0021417C" w:rsidRPr="00A71555">
        <w:rPr>
          <w:color w:val="FF0000"/>
          <w:sz w:val="28"/>
          <w:szCs w:val="28"/>
        </w:rPr>
        <w:t xml:space="preserve"> </w:t>
      </w:r>
      <w:r w:rsidR="0021417C" w:rsidRPr="0021417C">
        <w:rPr>
          <w:sz w:val="28"/>
          <w:szCs w:val="28"/>
        </w:rPr>
        <w:t>заданиями повышенного и высо</w:t>
      </w:r>
      <w:r w:rsidR="0021417C">
        <w:rPr>
          <w:sz w:val="28"/>
          <w:szCs w:val="28"/>
        </w:rPr>
        <w:t>ко</w:t>
      </w:r>
      <w:r w:rsidR="0021417C" w:rsidRPr="0021417C">
        <w:rPr>
          <w:sz w:val="28"/>
          <w:szCs w:val="28"/>
        </w:rPr>
        <w:t>г</w:t>
      </w:r>
      <w:r w:rsidR="0021417C">
        <w:rPr>
          <w:sz w:val="28"/>
          <w:szCs w:val="28"/>
        </w:rPr>
        <w:t>о уровня сложности, включающими</w:t>
      </w:r>
      <w:r w:rsidR="0021417C" w:rsidRPr="0021417C">
        <w:rPr>
          <w:sz w:val="28"/>
          <w:szCs w:val="28"/>
        </w:rPr>
        <w:t xml:space="preserve"> вопросы по разделу «Строение атома</w:t>
      </w:r>
      <w:r w:rsidR="0021417C">
        <w:rPr>
          <w:sz w:val="28"/>
          <w:szCs w:val="28"/>
        </w:rPr>
        <w:t xml:space="preserve">» </w:t>
      </w:r>
      <w:r w:rsidR="0021417C" w:rsidRPr="0021417C">
        <w:rPr>
          <w:sz w:val="28"/>
          <w:szCs w:val="28"/>
        </w:rPr>
        <w:t>(ма</w:t>
      </w:r>
      <w:r w:rsidR="0021417C">
        <w:rPr>
          <w:sz w:val="28"/>
          <w:szCs w:val="28"/>
        </w:rPr>
        <w:t xml:space="preserve">ксимальное количество баллов </w:t>
      </w:r>
      <w:r w:rsidR="0021417C" w:rsidRPr="00C97B23">
        <w:rPr>
          <w:sz w:val="28"/>
          <w:szCs w:val="28"/>
        </w:rPr>
        <w:t>-</w:t>
      </w:r>
      <w:r w:rsidR="00C97B23" w:rsidRPr="00C97B23">
        <w:rPr>
          <w:sz w:val="28"/>
          <w:szCs w:val="28"/>
        </w:rPr>
        <w:t>26</w:t>
      </w:r>
      <w:r w:rsidR="0021417C" w:rsidRPr="0021417C">
        <w:rPr>
          <w:sz w:val="28"/>
          <w:szCs w:val="28"/>
        </w:rPr>
        <w:t>);</w:t>
      </w:r>
    </w:p>
    <w:p w:rsidR="0021417C" w:rsidRDefault="0021417C" w:rsidP="002908B0">
      <w:pPr>
        <w:spacing w:line="276" w:lineRule="auto"/>
        <w:jc w:val="both"/>
        <w:rPr>
          <w:sz w:val="28"/>
          <w:szCs w:val="28"/>
        </w:rPr>
      </w:pPr>
      <w:r>
        <w:rPr>
          <w:sz w:val="28"/>
          <w:szCs w:val="28"/>
        </w:rPr>
        <w:t>-</w:t>
      </w:r>
      <w:r>
        <w:rPr>
          <w:b/>
          <w:sz w:val="28"/>
          <w:szCs w:val="28"/>
        </w:rPr>
        <w:t xml:space="preserve"> секция «Химия»: </w:t>
      </w:r>
      <w:r w:rsidR="004E5A3F">
        <w:rPr>
          <w:sz w:val="28"/>
          <w:szCs w:val="28"/>
        </w:rPr>
        <w:t xml:space="preserve">предлагаются   работы в виде </w:t>
      </w:r>
      <w:proofErr w:type="gramStart"/>
      <w:r>
        <w:rPr>
          <w:sz w:val="28"/>
          <w:szCs w:val="28"/>
        </w:rPr>
        <w:t>творческих  заданий</w:t>
      </w:r>
      <w:proofErr w:type="gramEnd"/>
      <w:r w:rsidRPr="0021417C">
        <w:rPr>
          <w:sz w:val="28"/>
          <w:szCs w:val="28"/>
        </w:rPr>
        <w:t xml:space="preserve"> </w:t>
      </w:r>
      <w:r w:rsidR="004E5A3F" w:rsidRPr="0021417C">
        <w:rPr>
          <w:sz w:val="28"/>
          <w:szCs w:val="28"/>
        </w:rPr>
        <w:t xml:space="preserve">базового уровня </w:t>
      </w:r>
      <w:r w:rsidR="004E5A3F">
        <w:rPr>
          <w:sz w:val="28"/>
          <w:szCs w:val="28"/>
        </w:rPr>
        <w:t>изучения дисциплины</w:t>
      </w:r>
      <w:r w:rsidR="004E5A3F">
        <w:rPr>
          <w:b/>
          <w:sz w:val="28"/>
          <w:szCs w:val="28"/>
        </w:rPr>
        <w:t xml:space="preserve"> </w:t>
      </w:r>
      <w:r w:rsidRPr="0021417C">
        <w:rPr>
          <w:sz w:val="28"/>
          <w:szCs w:val="28"/>
        </w:rPr>
        <w:t xml:space="preserve">олимпиадного уровня сложности в </w:t>
      </w:r>
      <w:r w:rsidR="004E5A3F">
        <w:rPr>
          <w:sz w:val="28"/>
          <w:szCs w:val="28"/>
        </w:rPr>
        <w:t>форм</w:t>
      </w:r>
      <w:r w:rsidRPr="0021417C">
        <w:rPr>
          <w:sz w:val="28"/>
          <w:szCs w:val="28"/>
        </w:rPr>
        <w:t>е задач по тематике олимпиады</w:t>
      </w:r>
      <w:r>
        <w:rPr>
          <w:sz w:val="28"/>
          <w:szCs w:val="28"/>
        </w:rPr>
        <w:t xml:space="preserve"> </w:t>
      </w:r>
      <w:r w:rsidRPr="0021417C">
        <w:rPr>
          <w:sz w:val="28"/>
          <w:szCs w:val="28"/>
        </w:rPr>
        <w:t>(ма</w:t>
      </w:r>
      <w:r>
        <w:rPr>
          <w:sz w:val="28"/>
          <w:szCs w:val="28"/>
        </w:rPr>
        <w:t>ксимальное количество баллов - 20</w:t>
      </w:r>
      <w:r w:rsidRPr="0021417C">
        <w:rPr>
          <w:sz w:val="28"/>
          <w:szCs w:val="28"/>
        </w:rPr>
        <w:t>);</w:t>
      </w:r>
    </w:p>
    <w:p w:rsidR="00D376BF" w:rsidRPr="0021417C" w:rsidRDefault="0021417C" w:rsidP="0021417C">
      <w:pPr>
        <w:rPr>
          <w:b/>
          <w:sz w:val="28"/>
          <w:szCs w:val="28"/>
        </w:rPr>
      </w:pPr>
      <w:r>
        <w:rPr>
          <w:sz w:val="28"/>
          <w:szCs w:val="28"/>
        </w:rPr>
        <w:t>-</w:t>
      </w:r>
      <w:r>
        <w:rPr>
          <w:b/>
          <w:sz w:val="28"/>
          <w:szCs w:val="28"/>
        </w:rPr>
        <w:t xml:space="preserve"> секция «Биология</w:t>
      </w:r>
      <w:proofErr w:type="gramStart"/>
      <w:r>
        <w:rPr>
          <w:b/>
          <w:sz w:val="28"/>
          <w:szCs w:val="28"/>
        </w:rPr>
        <w:t xml:space="preserve">»: </w:t>
      </w:r>
      <w:r w:rsidR="00A71555">
        <w:rPr>
          <w:sz w:val="28"/>
          <w:szCs w:val="28"/>
        </w:rPr>
        <w:t xml:space="preserve"> </w:t>
      </w:r>
      <w:r w:rsidR="004E5A3F">
        <w:rPr>
          <w:sz w:val="28"/>
          <w:szCs w:val="28"/>
        </w:rPr>
        <w:t>предлагаются</w:t>
      </w:r>
      <w:proofErr w:type="gramEnd"/>
      <w:r w:rsidR="004E5A3F">
        <w:rPr>
          <w:sz w:val="28"/>
          <w:szCs w:val="28"/>
        </w:rPr>
        <w:t xml:space="preserve">   работы</w:t>
      </w:r>
      <w:r>
        <w:rPr>
          <w:sz w:val="28"/>
          <w:szCs w:val="28"/>
        </w:rPr>
        <w:t xml:space="preserve"> </w:t>
      </w:r>
      <w:r w:rsidR="004E5A3F" w:rsidRPr="0021417C">
        <w:rPr>
          <w:sz w:val="28"/>
          <w:szCs w:val="28"/>
        </w:rPr>
        <w:t xml:space="preserve">базового уровня </w:t>
      </w:r>
      <w:r w:rsidR="004E5A3F">
        <w:rPr>
          <w:sz w:val="28"/>
          <w:szCs w:val="28"/>
        </w:rPr>
        <w:t>изучения дисциплины</w:t>
      </w:r>
      <w:r w:rsidR="004E5A3F">
        <w:rPr>
          <w:b/>
          <w:sz w:val="28"/>
          <w:szCs w:val="28"/>
        </w:rPr>
        <w:t xml:space="preserve"> </w:t>
      </w:r>
      <w:r w:rsidR="004E5A3F" w:rsidRPr="0021417C">
        <w:rPr>
          <w:sz w:val="28"/>
          <w:szCs w:val="28"/>
        </w:rPr>
        <w:t xml:space="preserve">олимпиадного уровня сложности в </w:t>
      </w:r>
      <w:r w:rsidR="004E5A3F">
        <w:rPr>
          <w:sz w:val="28"/>
          <w:szCs w:val="28"/>
        </w:rPr>
        <w:t>форм</w:t>
      </w:r>
      <w:r w:rsidR="004E5A3F" w:rsidRPr="0021417C">
        <w:rPr>
          <w:sz w:val="28"/>
          <w:szCs w:val="28"/>
        </w:rPr>
        <w:t xml:space="preserve">е </w:t>
      </w:r>
      <w:r>
        <w:rPr>
          <w:sz w:val="28"/>
          <w:szCs w:val="28"/>
        </w:rPr>
        <w:t>викторины</w:t>
      </w:r>
      <w:r w:rsidRPr="0021417C">
        <w:rPr>
          <w:sz w:val="28"/>
          <w:szCs w:val="28"/>
        </w:rPr>
        <w:t xml:space="preserve">  по тематике олимпиады</w:t>
      </w:r>
      <w:r>
        <w:rPr>
          <w:sz w:val="28"/>
          <w:szCs w:val="28"/>
        </w:rPr>
        <w:t xml:space="preserve"> </w:t>
      </w:r>
      <w:r w:rsidRPr="0021417C">
        <w:t xml:space="preserve"> </w:t>
      </w:r>
      <w:r w:rsidRPr="0021417C">
        <w:rPr>
          <w:sz w:val="28"/>
          <w:szCs w:val="28"/>
        </w:rPr>
        <w:t>(ма</w:t>
      </w:r>
      <w:r>
        <w:rPr>
          <w:sz w:val="28"/>
          <w:szCs w:val="28"/>
        </w:rPr>
        <w:t>ксимальное количество баллов - 25</w:t>
      </w:r>
      <w:r w:rsidRPr="0021417C">
        <w:rPr>
          <w:sz w:val="28"/>
          <w:szCs w:val="28"/>
        </w:rPr>
        <w:t>)</w:t>
      </w:r>
      <w:r>
        <w:rPr>
          <w:sz w:val="28"/>
          <w:szCs w:val="28"/>
        </w:rPr>
        <w:t>;</w:t>
      </w:r>
    </w:p>
    <w:p w:rsidR="002908B0" w:rsidRDefault="002908B0" w:rsidP="002908B0">
      <w:pPr>
        <w:widowControl w:val="0"/>
        <w:shd w:val="clear" w:color="auto" w:fill="FFFFFF"/>
        <w:autoSpaceDE w:val="0"/>
        <w:autoSpaceDN w:val="0"/>
        <w:adjustRightInd w:val="0"/>
        <w:spacing w:line="276" w:lineRule="auto"/>
        <w:ind w:right="55"/>
        <w:jc w:val="center"/>
        <w:rPr>
          <w:b/>
          <w:sz w:val="28"/>
          <w:szCs w:val="28"/>
        </w:rPr>
      </w:pPr>
    </w:p>
    <w:p w:rsidR="002908B0" w:rsidRDefault="002908B0" w:rsidP="002908B0">
      <w:pPr>
        <w:widowControl w:val="0"/>
        <w:shd w:val="clear" w:color="auto" w:fill="FFFFFF"/>
        <w:autoSpaceDE w:val="0"/>
        <w:autoSpaceDN w:val="0"/>
        <w:adjustRightInd w:val="0"/>
        <w:spacing w:line="276" w:lineRule="auto"/>
        <w:ind w:right="55"/>
        <w:jc w:val="center"/>
        <w:rPr>
          <w:b/>
          <w:sz w:val="28"/>
          <w:szCs w:val="28"/>
        </w:rPr>
      </w:pPr>
      <w:r>
        <w:rPr>
          <w:b/>
          <w:sz w:val="28"/>
          <w:szCs w:val="28"/>
        </w:rPr>
        <w:t>6.Подведение итогов олимпиады</w:t>
      </w:r>
    </w:p>
    <w:p w:rsidR="002908B0" w:rsidRPr="004B0B07" w:rsidRDefault="002908B0" w:rsidP="004B0B07">
      <w:pPr>
        <w:widowControl w:val="0"/>
        <w:tabs>
          <w:tab w:val="left" w:pos="1505"/>
        </w:tabs>
        <w:autoSpaceDE w:val="0"/>
        <w:autoSpaceDN w:val="0"/>
        <w:spacing w:line="230" w:lineRule="auto"/>
        <w:ind w:right="245" w:firstLine="567"/>
        <w:jc w:val="both"/>
        <w:rPr>
          <w:sz w:val="28"/>
        </w:rPr>
      </w:pPr>
      <w:r w:rsidRPr="004B0B07">
        <w:rPr>
          <w:sz w:val="28"/>
          <w:szCs w:val="28"/>
        </w:rPr>
        <w:t xml:space="preserve">6.1. </w:t>
      </w:r>
      <w:r w:rsidRPr="00B43016">
        <w:rPr>
          <w:sz w:val="28"/>
          <w:szCs w:val="28"/>
        </w:rPr>
        <w:t xml:space="preserve">Итоги олимпиады </w:t>
      </w:r>
      <w:r w:rsidR="00B43016" w:rsidRPr="00B43016">
        <w:rPr>
          <w:sz w:val="28"/>
          <w:szCs w:val="28"/>
        </w:rPr>
        <w:t>под</w:t>
      </w:r>
      <w:r w:rsidRPr="00B43016">
        <w:rPr>
          <w:sz w:val="28"/>
          <w:szCs w:val="28"/>
        </w:rPr>
        <w:t xml:space="preserve">водятся в </w:t>
      </w:r>
      <w:r w:rsidR="00606948" w:rsidRPr="00B43016">
        <w:rPr>
          <w:sz w:val="28"/>
          <w:szCs w:val="28"/>
        </w:rPr>
        <w:t>командном</w:t>
      </w:r>
      <w:r w:rsidRPr="00B43016">
        <w:rPr>
          <w:sz w:val="28"/>
          <w:szCs w:val="28"/>
        </w:rPr>
        <w:t xml:space="preserve"> первенстве.</w:t>
      </w:r>
      <w:r w:rsidR="004B0B07" w:rsidRPr="00B43016">
        <w:rPr>
          <w:w w:val="95"/>
          <w:sz w:val="25"/>
        </w:rPr>
        <w:t xml:space="preserve"> </w:t>
      </w:r>
      <w:r w:rsidR="00B43016" w:rsidRPr="00B43016">
        <w:rPr>
          <w:w w:val="95"/>
          <w:sz w:val="25"/>
        </w:rPr>
        <w:t xml:space="preserve">Команды - </w:t>
      </w:r>
      <w:r w:rsidR="00B43016" w:rsidRPr="00B43016">
        <w:rPr>
          <w:w w:val="95"/>
          <w:sz w:val="28"/>
        </w:rPr>
        <w:t>п</w:t>
      </w:r>
      <w:r w:rsidR="004B0B07" w:rsidRPr="00B43016">
        <w:rPr>
          <w:w w:val="95"/>
          <w:sz w:val="28"/>
        </w:rPr>
        <w:t>обедители награждаются дипломами.</w:t>
      </w:r>
      <w:r w:rsidR="004B0B07" w:rsidRPr="00B43016">
        <w:rPr>
          <w:spacing w:val="1"/>
          <w:w w:val="95"/>
          <w:sz w:val="28"/>
        </w:rPr>
        <w:t xml:space="preserve"> </w:t>
      </w:r>
      <w:r w:rsidR="004B0B07" w:rsidRPr="00B43016">
        <w:rPr>
          <w:w w:val="95"/>
          <w:sz w:val="28"/>
        </w:rPr>
        <w:t>Участники получают сер</w:t>
      </w:r>
      <w:r w:rsidR="004B0B07" w:rsidRPr="00B43016">
        <w:rPr>
          <w:sz w:val="28"/>
        </w:rPr>
        <w:t>тификаты.</w:t>
      </w:r>
      <w:r w:rsidR="004B0B07" w:rsidRPr="004B0B07">
        <w:rPr>
          <w:sz w:val="28"/>
        </w:rPr>
        <w:t xml:space="preserve"> </w:t>
      </w:r>
      <w:r w:rsidR="004B0B07" w:rsidRPr="004B0B07">
        <w:rPr>
          <w:w w:val="95"/>
          <w:sz w:val="28"/>
        </w:rPr>
        <w:t>Педагогические работники</w:t>
      </w:r>
      <w:r w:rsidR="00070247">
        <w:rPr>
          <w:w w:val="95"/>
          <w:sz w:val="28"/>
        </w:rPr>
        <w:t xml:space="preserve"> и руководители организаций</w:t>
      </w:r>
      <w:r w:rsidR="004B0B07" w:rsidRPr="004B0B07">
        <w:rPr>
          <w:w w:val="95"/>
          <w:sz w:val="28"/>
        </w:rPr>
        <w:t>, подготовившие победителей, награждаются благодар</w:t>
      </w:r>
      <w:r w:rsidR="004B0B07" w:rsidRPr="004B0B07">
        <w:rPr>
          <w:sz w:val="28"/>
        </w:rPr>
        <w:t>ственными</w:t>
      </w:r>
      <w:r w:rsidR="004B0B07" w:rsidRPr="004B0B07">
        <w:rPr>
          <w:spacing w:val="24"/>
          <w:sz w:val="28"/>
        </w:rPr>
        <w:t xml:space="preserve"> </w:t>
      </w:r>
      <w:r w:rsidR="004B0B07" w:rsidRPr="004B0B07">
        <w:rPr>
          <w:sz w:val="28"/>
        </w:rPr>
        <w:t>письмами.</w:t>
      </w:r>
      <w:r w:rsidR="004B0B07">
        <w:rPr>
          <w:sz w:val="28"/>
        </w:rPr>
        <w:t xml:space="preserve"> </w:t>
      </w:r>
      <w:r w:rsidR="004B0B07" w:rsidRPr="004B0B07">
        <w:rPr>
          <w:w w:val="95"/>
          <w:sz w:val="28"/>
        </w:rPr>
        <w:t xml:space="preserve">Результаты Олимпиады будут подведены не позднее </w:t>
      </w:r>
      <w:r w:rsidR="00B43016">
        <w:rPr>
          <w:w w:val="95"/>
          <w:sz w:val="28"/>
        </w:rPr>
        <w:t>30</w:t>
      </w:r>
      <w:r w:rsidR="004B0B07" w:rsidRPr="004B0B07">
        <w:rPr>
          <w:w w:val="95"/>
          <w:sz w:val="28"/>
        </w:rPr>
        <w:t xml:space="preserve"> </w:t>
      </w:r>
      <w:r w:rsidR="00070247">
        <w:rPr>
          <w:w w:val="95"/>
          <w:sz w:val="28"/>
        </w:rPr>
        <w:t>ноябр</w:t>
      </w:r>
      <w:r w:rsidR="004B0B07" w:rsidRPr="004B0B07">
        <w:rPr>
          <w:w w:val="95"/>
          <w:sz w:val="28"/>
        </w:rPr>
        <w:t>я 2023 года и направ</w:t>
      </w:r>
      <w:r w:rsidR="004B0B07" w:rsidRPr="004B0B07">
        <w:rPr>
          <w:sz w:val="28"/>
        </w:rPr>
        <w:t>лены</w:t>
      </w:r>
      <w:r w:rsidR="004B0B07" w:rsidRPr="004B0B07">
        <w:rPr>
          <w:spacing w:val="-9"/>
          <w:sz w:val="28"/>
        </w:rPr>
        <w:t xml:space="preserve"> </w:t>
      </w:r>
      <w:r w:rsidR="004B0B07" w:rsidRPr="004B0B07">
        <w:rPr>
          <w:sz w:val="28"/>
        </w:rPr>
        <w:t>участникам</w:t>
      </w:r>
      <w:r w:rsidR="004B0B07" w:rsidRPr="004B0B07">
        <w:rPr>
          <w:spacing w:val="10"/>
          <w:sz w:val="28"/>
        </w:rPr>
        <w:t xml:space="preserve"> </w:t>
      </w:r>
      <w:r w:rsidR="004B0B07" w:rsidRPr="004B0B07">
        <w:rPr>
          <w:sz w:val="28"/>
        </w:rPr>
        <w:t>на</w:t>
      </w:r>
      <w:r w:rsidR="004B0B07" w:rsidRPr="004B0B07">
        <w:rPr>
          <w:spacing w:val="-5"/>
          <w:sz w:val="28"/>
        </w:rPr>
        <w:t xml:space="preserve"> </w:t>
      </w:r>
      <w:r w:rsidR="004B0B07" w:rsidRPr="004B0B07">
        <w:rPr>
          <w:sz w:val="28"/>
        </w:rPr>
        <w:t>официальную</w:t>
      </w:r>
      <w:r w:rsidR="004B0B07" w:rsidRPr="004B0B07">
        <w:rPr>
          <w:spacing w:val="21"/>
          <w:sz w:val="28"/>
        </w:rPr>
        <w:t xml:space="preserve"> </w:t>
      </w:r>
      <w:r w:rsidR="004B0B07" w:rsidRPr="004B0B07">
        <w:rPr>
          <w:sz w:val="28"/>
        </w:rPr>
        <w:t>почту</w:t>
      </w:r>
      <w:r w:rsidR="004B0B07" w:rsidRPr="004B0B07">
        <w:rPr>
          <w:spacing w:val="-2"/>
          <w:sz w:val="28"/>
        </w:rPr>
        <w:t xml:space="preserve"> </w:t>
      </w:r>
      <w:r w:rsidR="004B0B07" w:rsidRPr="004B0B07">
        <w:rPr>
          <w:sz w:val="28"/>
        </w:rPr>
        <w:t>организации,</w:t>
      </w:r>
      <w:r w:rsidR="004B0B07" w:rsidRPr="004B0B07">
        <w:rPr>
          <w:spacing w:val="15"/>
          <w:sz w:val="28"/>
        </w:rPr>
        <w:t xml:space="preserve"> </w:t>
      </w:r>
      <w:r w:rsidR="004B0B07" w:rsidRPr="004B0B07">
        <w:rPr>
          <w:sz w:val="28"/>
        </w:rPr>
        <w:t>указанную</w:t>
      </w:r>
      <w:r w:rsidR="004B0B07" w:rsidRPr="004B0B07">
        <w:rPr>
          <w:spacing w:val="13"/>
          <w:sz w:val="28"/>
        </w:rPr>
        <w:t xml:space="preserve"> </w:t>
      </w:r>
      <w:r w:rsidR="004B0B07" w:rsidRPr="004B0B07">
        <w:rPr>
          <w:sz w:val="28"/>
        </w:rPr>
        <w:t>в</w:t>
      </w:r>
      <w:r w:rsidR="004B0B07" w:rsidRPr="004B0B07">
        <w:rPr>
          <w:spacing w:val="-14"/>
          <w:sz w:val="28"/>
        </w:rPr>
        <w:t xml:space="preserve"> </w:t>
      </w:r>
      <w:r w:rsidR="004B0B07" w:rsidRPr="004B0B07">
        <w:rPr>
          <w:sz w:val="28"/>
        </w:rPr>
        <w:t>заявке.</w:t>
      </w:r>
    </w:p>
    <w:p w:rsidR="002908B0" w:rsidRDefault="002908B0" w:rsidP="002908B0">
      <w:pPr>
        <w:widowControl w:val="0"/>
        <w:shd w:val="clear" w:color="auto" w:fill="FFFFFF"/>
        <w:tabs>
          <w:tab w:val="left" w:pos="0"/>
          <w:tab w:val="left" w:pos="993"/>
          <w:tab w:val="left" w:pos="1134"/>
        </w:tabs>
        <w:autoSpaceDE w:val="0"/>
        <w:autoSpaceDN w:val="0"/>
        <w:adjustRightInd w:val="0"/>
        <w:ind w:right="55" w:firstLine="567"/>
        <w:jc w:val="both"/>
        <w:rPr>
          <w:sz w:val="28"/>
          <w:szCs w:val="28"/>
        </w:rPr>
      </w:pPr>
      <w:r>
        <w:rPr>
          <w:sz w:val="28"/>
          <w:szCs w:val="28"/>
        </w:rPr>
        <w:t>6.2. Победители и призеры областной олимпиады награждаются Дипломами</w:t>
      </w:r>
      <w:r w:rsidR="00070247">
        <w:rPr>
          <w:sz w:val="28"/>
          <w:szCs w:val="28"/>
        </w:rPr>
        <w:t xml:space="preserve">, которые получают через </w:t>
      </w:r>
      <w:r w:rsidR="00FC3CF0">
        <w:rPr>
          <w:sz w:val="28"/>
          <w:szCs w:val="28"/>
        </w:rPr>
        <w:t>министерство</w:t>
      </w:r>
      <w:r w:rsidR="00070247">
        <w:rPr>
          <w:sz w:val="28"/>
          <w:szCs w:val="28"/>
        </w:rPr>
        <w:t xml:space="preserve"> образования</w:t>
      </w:r>
      <w:r>
        <w:rPr>
          <w:sz w:val="28"/>
          <w:szCs w:val="28"/>
        </w:rPr>
        <w:t>. Участники, не занявшие призовые места, награждаются сертификатами.</w:t>
      </w:r>
    </w:p>
    <w:p w:rsidR="002908B0" w:rsidRDefault="002908B0" w:rsidP="002908B0">
      <w:pPr>
        <w:widowControl w:val="0"/>
        <w:shd w:val="clear" w:color="auto" w:fill="FFFFFF"/>
        <w:tabs>
          <w:tab w:val="left" w:pos="993"/>
          <w:tab w:val="left" w:pos="1134"/>
        </w:tabs>
        <w:autoSpaceDE w:val="0"/>
        <w:autoSpaceDN w:val="0"/>
        <w:adjustRightInd w:val="0"/>
        <w:ind w:right="48" w:firstLine="567"/>
        <w:jc w:val="both"/>
        <w:rPr>
          <w:sz w:val="28"/>
          <w:szCs w:val="28"/>
        </w:rPr>
      </w:pPr>
      <w:r>
        <w:rPr>
          <w:sz w:val="28"/>
          <w:szCs w:val="28"/>
        </w:rPr>
        <w:t>6.4. Итоги областной олимпиады оформляются протоколом, который направляется в департамент образования Ярославской области.</w:t>
      </w:r>
    </w:p>
    <w:p w:rsidR="002908B0" w:rsidRDefault="002908B0" w:rsidP="002908B0">
      <w:pPr>
        <w:shd w:val="clear" w:color="auto" w:fill="FFFFFF"/>
        <w:ind w:left="151"/>
        <w:jc w:val="center"/>
        <w:rPr>
          <w:b/>
          <w:bCs/>
          <w:sz w:val="28"/>
          <w:szCs w:val="28"/>
        </w:rPr>
      </w:pPr>
    </w:p>
    <w:p w:rsidR="002908B0" w:rsidRDefault="002908B0" w:rsidP="002908B0">
      <w:pPr>
        <w:widowControl w:val="0"/>
        <w:shd w:val="clear" w:color="auto" w:fill="FFFFFF"/>
        <w:autoSpaceDE w:val="0"/>
        <w:autoSpaceDN w:val="0"/>
        <w:adjustRightInd w:val="0"/>
        <w:spacing w:line="276" w:lineRule="auto"/>
        <w:ind w:right="55"/>
        <w:jc w:val="center"/>
        <w:rPr>
          <w:b/>
          <w:sz w:val="28"/>
          <w:szCs w:val="28"/>
        </w:rPr>
      </w:pPr>
      <w:r>
        <w:rPr>
          <w:b/>
          <w:sz w:val="28"/>
          <w:szCs w:val="28"/>
        </w:rPr>
        <w:t>7.Финансирование олимпиады</w:t>
      </w:r>
    </w:p>
    <w:p w:rsidR="002908B0" w:rsidRDefault="002908B0" w:rsidP="002908B0">
      <w:pPr>
        <w:widowControl w:val="0"/>
        <w:numPr>
          <w:ilvl w:val="1"/>
          <w:numId w:val="4"/>
        </w:numPr>
        <w:tabs>
          <w:tab w:val="left" w:pos="1134"/>
        </w:tabs>
        <w:autoSpaceDE w:val="0"/>
        <w:autoSpaceDN w:val="0"/>
        <w:adjustRightInd w:val="0"/>
        <w:ind w:left="0" w:firstLine="709"/>
        <w:jc w:val="both"/>
        <w:rPr>
          <w:sz w:val="28"/>
          <w:szCs w:val="28"/>
        </w:rPr>
      </w:pPr>
      <w:r>
        <w:rPr>
          <w:sz w:val="28"/>
          <w:szCs w:val="28"/>
        </w:rPr>
        <w:t xml:space="preserve"> Финансирование областной олимпиады производится за счет </w:t>
      </w:r>
      <w:proofErr w:type="spellStart"/>
      <w:r>
        <w:rPr>
          <w:sz w:val="28"/>
          <w:szCs w:val="28"/>
        </w:rPr>
        <w:t>оргвзносов</w:t>
      </w:r>
      <w:proofErr w:type="spellEnd"/>
      <w:r>
        <w:rPr>
          <w:sz w:val="28"/>
          <w:szCs w:val="28"/>
        </w:rPr>
        <w:t xml:space="preserve"> профессиональных образовательных организаций – участников областной олимпиады.</w:t>
      </w:r>
    </w:p>
    <w:p w:rsidR="002908B0" w:rsidRDefault="002908B0" w:rsidP="002908B0">
      <w:pPr>
        <w:widowControl w:val="0"/>
        <w:numPr>
          <w:ilvl w:val="1"/>
          <w:numId w:val="4"/>
        </w:numPr>
        <w:tabs>
          <w:tab w:val="left" w:pos="1134"/>
        </w:tabs>
        <w:autoSpaceDE w:val="0"/>
        <w:autoSpaceDN w:val="0"/>
        <w:adjustRightInd w:val="0"/>
        <w:ind w:left="0" w:firstLine="709"/>
        <w:jc w:val="both"/>
        <w:rPr>
          <w:sz w:val="28"/>
          <w:szCs w:val="28"/>
        </w:rPr>
      </w:pPr>
      <w:r>
        <w:rPr>
          <w:sz w:val="28"/>
          <w:szCs w:val="28"/>
        </w:rPr>
        <w:t xml:space="preserve">Профессиональные образовательные организации перечисляют взнос за участие в областной олимпиаде до </w:t>
      </w:r>
      <w:r w:rsidR="004B0B07">
        <w:rPr>
          <w:sz w:val="28"/>
          <w:szCs w:val="28"/>
        </w:rPr>
        <w:t>2</w:t>
      </w:r>
      <w:r w:rsidR="00FC3CF0">
        <w:rPr>
          <w:sz w:val="28"/>
          <w:szCs w:val="28"/>
        </w:rPr>
        <w:t>3</w:t>
      </w:r>
      <w:r w:rsidR="004B0B07">
        <w:rPr>
          <w:sz w:val="28"/>
          <w:szCs w:val="28"/>
        </w:rPr>
        <w:t xml:space="preserve"> </w:t>
      </w:r>
      <w:r w:rsidR="00606948" w:rsidRPr="004B0B07">
        <w:rPr>
          <w:b/>
          <w:sz w:val="28"/>
          <w:szCs w:val="28"/>
        </w:rPr>
        <w:t>ноябр</w:t>
      </w:r>
      <w:r w:rsidRPr="004B0B07">
        <w:rPr>
          <w:b/>
          <w:sz w:val="28"/>
          <w:szCs w:val="28"/>
        </w:rPr>
        <w:t>я 2023</w:t>
      </w:r>
      <w:r w:rsidRPr="004B0B07">
        <w:rPr>
          <w:sz w:val="28"/>
          <w:szCs w:val="28"/>
        </w:rPr>
        <w:t xml:space="preserve"> </w:t>
      </w:r>
      <w:r>
        <w:rPr>
          <w:sz w:val="28"/>
          <w:szCs w:val="28"/>
        </w:rPr>
        <w:t xml:space="preserve">года в сумме </w:t>
      </w:r>
      <w:r w:rsidR="004B0B07">
        <w:rPr>
          <w:sz w:val="28"/>
          <w:szCs w:val="28"/>
        </w:rPr>
        <w:t>3</w:t>
      </w:r>
      <w:r>
        <w:rPr>
          <w:sz w:val="28"/>
          <w:szCs w:val="28"/>
        </w:rPr>
        <w:t xml:space="preserve">00 рублей за одного участника </w:t>
      </w:r>
      <w:r w:rsidR="005E7674">
        <w:rPr>
          <w:sz w:val="28"/>
          <w:szCs w:val="28"/>
        </w:rPr>
        <w:t xml:space="preserve">(900 руб. за команду) </w:t>
      </w:r>
      <w:r>
        <w:rPr>
          <w:sz w:val="28"/>
          <w:szCs w:val="28"/>
        </w:rPr>
        <w:t>на счет банка, обслуживающего ГПОУ ЯО Ярославский кадетский колледж.</w:t>
      </w:r>
    </w:p>
    <w:p w:rsidR="002908B0" w:rsidRDefault="002908B0" w:rsidP="002908B0">
      <w:pPr>
        <w:ind w:firstLine="567"/>
        <w:jc w:val="both"/>
        <w:rPr>
          <w:b/>
          <w:sz w:val="28"/>
          <w:szCs w:val="28"/>
          <w:u w:val="single"/>
        </w:rPr>
      </w:pPr>
    </w:p>
    <w:p w:rsidR="002908B0" w:rsidRDefault="002908B0" w:rsidP="002908B0">
      <w:pPr>
        <w:ind w:firstLine="567"/>
        <w:jc w:val="both"/>
        <w:rPr>
          <w:b/>
          <w:sz w:val="28"/>
          <w:szCs w:val="28"/>
          <w:u w:val="single"/>
        </w:rPr>
      </w:pPr>
      <w:r>
        <w:rPr>
          <w:b/>
          <w:sz w:val="28"/>
          <w:szCs w:val="28"/>
          <w:u w:val="single"/>
        </w:rPr>
        <w:t>Банковские реквизиты:</w:t>
      </w:r>
    </w:p>
    <w:p w:rsidR="002908B0" w:rsidRDefault="002908B0" w:rsidP="002908B0">
      <w:pPr>
        <w:ind w:firstLine="567"/>
        <w:jc w:val="both"/>
        <w:rPr>
          <w:sz w:val="28"/>
          <w:szCs w:val="28"/>
        </w:rPr>
      </w:pPr>
      <w:r>
        <w:rPr>
          <w:sz w:val="28"/>
          <w:szCs w:val="28"/>
        </w:rPr>
        <w:t xml:space="preserve">Государственное профессиональное образовательное учреждение Ярославской области </w:t>
      </w:r>
      <w:r>
        <w:rPr>
          <w:sz w:val="28"/>
          <w:szCs w:val="28"/>
          <w:u w:val="single"/>
        </w:rPr>
        <w:t xml:space="preserve"> </w:t>
      </w:r>
      <w:r>
        <w:rPr>
          <w:sz w:val="28"/>
          <w:szCs w:val="28"/>
        </w:rPr>
        <w:t xml:space="preserve">Ярославский кадетский колледж </w:t>
      </w:r>
    </w:p>
    <w:p w:rsidR="002908B0" w:rsidRDefault="002908B0" w:rsidP="002908B0">
      <w:pPr>
        <w:ind w:firstLine="567"/>
        <w:jc w:val="both"/>
        <w:rPr>
          <w:sz w:val="28"/>
          <w:szCs w:val="28"/>
        </w:rPr>
      </w:pPr>
      <w:r>
        <w:rPr>
          <w:sz w:val="28"/>
          <w:szCs w:val="28"/>
        </w:rPr>
        <w:t>Адрес: 150020 г. Ярославль, ул. Алмазная, д. 4б.</w:t>
      </w:r>
    </w:p>
    <w:p w:rsidR="002908B0" w:rsidRDefault="002908B0" w:rsidP="002908B0">
      <w:pPr>
        <w:ind w:firstLine="567"/>
        <w:jc w:val="both"/>
        <w:rPr>
          <w:sz w:val="28"/>
          <w:szCs w:val="28"/>
        </w:rPr>
      </w:pPr>
      <w:r>
        <w:rPr>
          <w:sz w:val="28"/>
          <w:szCs w:val="28"/>
        </w:rPr>
        <w:t>ИНН/КПП 7603012591/760301001</w:t>
      </w:r>
    </w:p>
    <w:p w:rsidR="002908B0" w:rsidRDefault="002908B0" w:rsidP="002908B0">
      <w:pPr>
        <w:ind w:firstLine="567"/>
        <w:jc w:val="both"/>
        <w:rPr>
          <w:sz w:val="28"/>
          <w:szCs w:val="28"/>
        </w:rPr>
      </w:pPr>
      <w:r>
        <w:rPr>
          <w:sz w:val="28"/>
          <w:szCs w:val="28"/>
        </w:rPr>
        <w:t xml:space="preserve">Л/с 903060066 в </w:t>
      </w:r>
      <w:r w:rsidR="00C276C2">
        <w:rPr>
          <w:sz w:val="28"/>
          <w:szCs w:val="28"/>
        </w:rPr>
        <w:t>Министерстве</w:t>
      </w:r>
      <w:r>
        <w:rPr>
          <w:sz w:val="28"/>
          <w:szCs w:val="28"/>
        </w:rPr>
        <w:t xml:space="preserve"> финансов ЯО</w:t>
      </w:r>
    </w:p>
    <w:p w:rsidR="002908B0" w:rsidRDefault="002908B0" w:rsidP="002908B0">
      <w:pPr>
        <w:ind w:firstLine="567"/>
        <w:jc w:val="both"/>
        <w:rPr>
          <w:sz w:val="28"/>
          <w:szCs w:val="28"/>
        </w:rPr>
      </w:pPr>
      <w:r>
        <w:rPr>
          <w:sz w:val="28"/>
          <w:szCs w:val="28"/>
        </w:rPr>
        <w:t>Р/с 03224643780000007101</w:t>
      </w:r>
    </w:p>
    <w:p w:rsidR="002908B0" w:rsidRDefault="002908B0" w:rsidP="002908B0">
      <w:pPr>
        <w:ind w:firstLine="567"/>
        <w:jc w:val="both"/>
        <w:rPr>
          <w:sz w:val="28"/>
          <w:szCs w:val="28"/>
        </w:rPr>
      </w:pPr>
      <w:r>
        <w:rPr>
          <w:sz w:val="28"/>
          <w:szCs w:val="28"/>
        </w:rPr>
        <w:t xml:space="preserve">Банк: ОТДЕЛЕНИЕ ЯРОСЛАВЛЬ БАНКА РОССИИ//УФК по Ярославской области г. Ярославль </w:t>
      </w:r>
    </w:p>
    <w:p w:rsidR="002908B0" w:rsidRDefault="002908B0" w:rsidP="002908B0">
      <w:pPr>
        <w:ind w:firstLine="567"/>
        <w:jc w:val="both"/>
        <w:rPr>
          <w:sz w:val="28"/>
          <w:szCs w:val="28"/>
        </w:rPr>
      </w:pPr>
      <w:r>
        <w:rPr>
          <w:sz w:val="28"/>
          <w:szCs w:val="28"/>
        </w:rPr>
        <w:t>БИК 017888102</w:t>
      </w:r>
    </w:p>
    <w:p w:rsidR="002908B0" w:rsidRDefault="002908B0" w:rsidP="002908B0">
      <w:pPr>
        <w:ind w:firstLine="567"/>
        <w:jc w:val="both"/>
        <w:rPr>
          <w:sz w:val="28"/>
          <w:szCs w:val="28"/>
        </w:rPr>
      </w:pPr>
      <w:r>
        <w:rPr>
          <w:sz w:val="28"/>
          <w:szCs w:val="28"/>
        </w:rPr>
        <w:t>Директор колледжа: Кораблёв Алексей Сергеевич</w:t>
      </w:r>
    </w:p>
    <w:p w:rsidR="002908B0" w:rsidRDefault="002908B0" w:rsidP="002908B0">
      <w:pPr>
        <w:ind w:firstLine="567"/>
        <w:jc w:val="both"/>
        <w:rPr>
          <w:sz w:val="28"/>
          <w:szCs w:val="28"/>
        </w:rPr>
      </w:pPr>
      <w:r>
        <w:rPr>
          <w:sz w:val="28"/>
          <w:szCs w:val="28"/>
        </w:rPr>
        <w:t>Тел. 8 (4852) 24-2</w:t>
      </w:r>
      <w:r w:rsidR="00B43016">
        <w:rPr>
          <w:sz w:val="28"/>
          <w:szCs w:val="28"/>
        </w:rPr>
        <w:t>7</w:t>
      </w:r>
      <w:r>
        <w:rPr>
          <w:sz w:val="28"/>
          <w:szCs w:val="28"/>
        </w:rPr>
        <w:t>-2</w:t>
      </w:r>
      <w:r w:rsidR="00B43016">
        <w:rPr>
          <w:sz w:val="28"/>
          <w:szCs w:val="28"/>
        </w:rPr>
        <w:t>2</w:t>
      </w:r>
      <w:r>
        <w:rPr>
          <w:sz w:val="28"/>
          <w:szCs w:val="28"/>
        </w:rPr>
        <w:t>, бухг. 24-16-11</w:t>
      </w:r>
    </w:p>
    <w:p w:rsidR="002908B0" w:rsidRDefault="002908B0" w:rsidP="002908B0">
      <w:pPr>
        <w:jc w:val="both"/>
        <w:rPr>
          <w:sz w:val="28"/>
          <w:szCs w:val="28"/>
        </w:rPr>
      </w:pPr>
      <w:r>
        <w:rPr>
          <w:sz w:val="28"/>
          <w:szCs w:val="28"/>
        </w:rPr>
        <w:t xml:space="preserve">Электронная почта: </w:t>
      </w:r>
      <w:hyperlink r:id="rId8" w:history="1">
        <w:r>
          <w:rPr>
            <w:rStyle w:val="a3"/>
            <w:rFonts w:ascii="Arial" w:eastAsiaTheme="majorEastAsia" w:hAnsi="Arial" w:cs="Arial"/>
            <w:b/>
            <w:bCs/>
            <w:sz w:val="21"/>
            <w:szCs w:val="21"/>
            <w:shd w:val="clear" w:color="auto" w:fill="F4F4F4"/>
          </w:rPr>
          <w:t>kadet.yaroslavl@yarregion.ru</w:t>
        </w:r>
      </w:hyperlink>
    </w:p>
    <w:p w:rsidR="002908B0" w:rsidRDefault="002908B0" w:rsidP="002908B0">
      <w:pPr>
        <w:ind w:firstLine="567"/>
        <w:jc w:val="both"/>
        <w:rPr>
          <w:sz w:val="28"/>
          <w:szCs w:val="28"/>
        </w:rPr>
      </w:pPr>
      <w:r>
        <w:rPr>
          <w:sz w:val="28"/>
          <w:szCs w:val="28"/>
        </w:rPr>
        <w:t xml:space="preserve">7.3. Оплата проезда участников областного этапа олимпиады и сопровождающих лиц осуществляется за счёт направляющей стороны. </w:t>
      </w:r>
    </w:p>
    <w:p w:rsidR="002908B0" w:rsidRDefault="002908B0" w:rsidP="002908B0">
      <w:pPr>
        <w:shd w:val="clear" w:color="auto" w:fill="FFFFFF"/>
        <w:tabs>
          <w:tab w:val="left" w:pos="977"/>
        </w:tabs>
        <w:ind w:right="696"/>
        <w:jc w:val="both"/>
        <w:rPr>
          <w:sz w:val="28"/>
          <w:szCs w:val="28"/>
        </w:rPr>
      </w:pPr>
    </w:p>
    <w:p w:rsidR="002908B0" w:rsidRDefault="002908B0" w:rsidP="002908B0">
      <w:pPr>
        <w:shd w:val="clear" w:color="auto" w:fill="FFFFFF"/>
        <w:tabs>
          <w:tab w:val="left" w:pos="977"/>
        </w:tabs>
        <w:ind w:right="696"/>
        <w:jc w:val="right"/>
        <w:rPr>
          <w:sz w:val="28"/>
          <w:szCs w:val="28"/>
        </w:rPr>
      </w:pPr>
    </w:p>
    <w:p w:rsidR="002908B0" w:rsidRDefault="002908B0" w:rsidP="002908B0">
      <w:pPr>
        <w:shd w:val="clear" w:color="auto" w:fill="FFFFFF"/>
        <w:tabs>
          <w:tab w:val="left" w:pos="977"/>
        </w:tabs>
        <w:ind w:right="696"/>
        <w:jc w:val="right"/>
        <w:rPr>
          <w:sz w:val="28"/>
          <w:szCs w:val="28"/>
        </w:rPr>
      </w:pPr>
    </w:p>
    <w:p w:rsidR="002908B0" w:rsidRDefault="002908B0" w:rsidP="002908B0">
      <w:pPr>
        <w:shd w:val="clear" w:color="auto" w:fill="FFFFFF"/>
        <w:tabs>
          <w:tab w:val="left" w:pos="977"/>
        </w:tabs>
        <w:ind w:right="696"/>
        <w:jc w:val="right"/>
        <w:rPr>
          <w:sz w:val="28"/>
          <w:szCs w:val="28"/>
        </w:rPr>
      </w:pPr>
    </w:p>
    <w:p w:rsidR="00606948" w:rsidRDefault="00606948" w:rsidP="002908B0">
      <w:pPr>
        <w:shd w:val="clear" w:color="auto" w:fill="FFFFFF"/>
        <w:tabs>
          <w:tab w:val="left" w:pos="977"/>
        </w:tabs>
        <w:ind w:right="696"/>
        <w:jc w:val="right"/>
        <w:rPr>
          <w:sz w:val="28"/>
          <w:szCs w:val="28"/>
        </w:rPr>
      </w:pPr>
    </w:p>
    <w:p w:rsidR="00606948" w:rsidRDefault="00606948" w:rsidP="002908B0">
      <w:pPr>
        <w:shd w:val="clear" w:color="auto" w:fill="FFFFFF"/>
        <w:tabs>
          <w:tab w:val="left" w:pos="977"/>
        </w:tabs>
        <w:ind w:right="696"/>
        <w:jc w:val="right"/>
        <w:rPr>
          <w:sz w:val="28"/>
          <w:szCs w:val="28"/>
        </w:rPr>
      </w:pPr>
    </w:p>
    <w:p w:rsidR="00606948" w:rsidRDefault="00606948" w:rsidP="002908B0">
      <w:pPr>
        <w:shd w:val="clear" w:color="auto" w:fill="FFFFFF"/>
        <w:tabs>
          <w:tab w:val="left" w:pos="977"/>
        </w:tabs>
        <w:ind w:right="696"/>
        <w:jc w:val="right"/>
        <w:rPr>
          <w:sz w:val="28"/>
          <w:szCs w:val="28"/>
        </w:rPr>
      </w:pPr>
    </w:p>
    <w:p w:rsidR="00606948" w:rsidRDefault="00606948" w:rsidP="002908B0">
      <w:pPr>
        <w:shd w:val="clear" w:color="auto" w:fill="FFFFFF"/>
        <w:tabs>
          <w:tab w:val="left" w:pos="977"/>
        </w:tabs>
        <w:ind w:right="696"/>
        <w:jc w:val="right"/>
        <w:rPr>
          <w:sz w:val="28"/>
          <w:szCs w:val="28"/>
        </w:rPr>
      </w:pPr>
    </w:p>
    <w:p w:rsidR="00606948" w:rsidRDefault="00606948" w:rsidP="002908B0">
      <w:pPr>
        <w:shd w:val="clear" w:color="auto" w:fill="FFFFFF"/>
        <w:tabs>
          <w:tab w:val="left" w:pos="977"/>
        </w:tabs>
        <w:ind w:right="696"/>
        <w:jc w:val="right"/>
        <w:rPr>
          <w:sz w:val="28"/>
          <w:szCs w:val="28"/>
        </w:rPr>
      </w:pPr>
    </w:p>
    <w:p w:rsidR="00606948" w:rsidRDefault="00606948" w:rsidP="002908B0">
      <w:pPr>
        <w:shd w:val="clear" w:color="auto" w:fill="FFFFFF"/>
        <w:tabs>
          <w:tab w:val="left" w:pos="977"/>
        </w:tabs>
        <w:ind w:right="696"/>
        <w:jc w:val="right"/>
        <w:rPr>
          <w:sz w:val="28"/>
          <w:szCs w:val="28"/>
        </w:rPr>
      </w:pPr>
    </w:p>
    <w:p w:rsidR="00606948" w:rsidRDefault="00606948" w:rsidP="002908B0">
      <w:pPr>
        <w:shd w:val="clear" w:color="auto" w:fill="FFFFFF"/>
        <w:tabs>
          <w:tab w:val="left" w:pos="977"/>
        </w:tabs>
        <w:ind w:right="696"/>
        <w:jc w:val="right"/>
        <w:rPr>
          <w:sz w:val="28"/>
          <w:szCs w:val="28"/>
        </w:rPr>
      </w:pPr>
    </w:p>
    <w:p w:rsidR="00606948" w:rsidRDefault="00606948" w:rsidP="002908B0">
      <w:pPr>
        <w:shd w:val="clear" w:color="auto" w:fill="FFFFFF"/>
        <w:tabs>
          <w:tab w:val="left" w:pos="977"/>
        </w:tabs>
        <w:ind w:right="696"/>
        <w:jc w:val="right"/>
        <w:rPr>
          <w:sz w:val="28"/>
          <w:szCs w:val="28"/>
        </w:rPr>
      </w:pPr>
    </w:p>
    <w:p w:rsidR="00606948" w:rsidRDefault="00606948" w:rsidP="002908B0">
      <w:pPr>
        <w:shd w:val="clear" w:color="auto" w:fill="FFFFFF"/>
        <w:tabs>
          <w:tab w:val="left" w:pos="977"/>
        </w:tabs>
        <w:ind w:right="696"/>
        <w:jc w:val="right"/>
        <w:rPr>
          <w:sz w:val="28"/>
          <w:szCs w:val="28"/>
        </w:rPr>
      </w:pPr>
    </w:p>
    <w:p w:rsidR="00606948" w:rsidRDefault="00606948" w:rsidP="002908B0">
      <w:pPr>
        <w:shd w:val="clear" w:color="auto" w:fill="FFFFFF"/>
        <w:tabs>
          <w:tab w:val="left" w:pos="977"/>
        </w:tabs>
        <w:ind w:right="696"/>
        <w:jc w:val="right"/>
        <w:rPr>
          <w:sz w:val="28"/>
          <w:szCs w:val="28"/>
        </w:rPr>
      </w:pPr>
    </w:p>
    <w:p w:rsidR="00606948" w:rsidRDefault="00606948" w:rsidP="002908B0">
      <w:pPr>
        <w:shd w:val="clear" w:color="auto" w:fill="FFFFFF"/>
        <w:tabs>
          <w:tab w:val="left" w:pos="977"/>
        </w:tabs>
        <w:ind w:right="696"/>
        <w:jc w:val="right"/>
        <w:rPr>
          <w:sz w:val="28"/>
          <w:szCs w:val="28"/>
        </w:rPr>
      </w:pPr>
    </w:p>
    <w:p w:rsidR="00606948" w:rsidRDefault="00606948" w:rsidP="002908B0">
      <w:pPr>
        <w:shd w:val="clear" w:color="auto" w:fill="FFFFFF"/>
        <w:tabs>
          <w:tab w:val="left" w:pos="977"/>
        </w:tabs>
        <w:ind w:right="696"/>
        <w:jc w:val="right"/>
        <w:rPr>
          <w:sz w:val="28"/>
          <w:szCs w:val="28"/>
        </w:rPr>
      </w:pPr>
    </w:p>
    <w:p w:rsidR="00606948" w:rsidRDefault="00606948" w:rsidP="002908B0">
      <w:pPr>
        <w:shd w:val="clear" w:color="auto" w:fill="FFFFFF"/>
        <w:tabs>
          <w:tab w:val="left" w:pos="977"/>
        </w:tabs>
        <w:ind w:right="696"/>
        <w:jc w:val="right"/>
        <w:rPr>
          <w:sz w:val="28"/>
          <w:szCs w:val="28"/>
        </w:rPr>
      </w:pPr>
    </w:p>
    <w:p w:rsidR="00606948" w:rsidRDefault="00606948" w:rsidP="002908B0">
      <w:pPr>
        <w:shd w:val="clear" w:color="auto" w:fill="FFFFFF"/>
        <w:tabs>
          <w:tab w:val="left" w:pos="977"/>
        </w:tabs>
        <w:ind w:right="696"/>
        <w:jc w:val="right"/>
        <w:rPr>
          <w:sz w:val="28"/>
          <w:szCs w:val="28"/>
        </w:rPr>
      </w:pPr>
    </w:p>
    <w:p w:rsidR="00606948" w:rsidRDefault="00606948" w:rsidP="002908B0">
      <w:pPr>
        <w:shd w:val="clear" w:color="auto" w:fill="FFFFFF"/>
        <w:tabs>
          <w:tab w:val="left" w:pos="977"/>
        </w:tabs>
        <w:ind w:right="696"/>
        <w:jc w:val="right"/>
        <w:rPr>
          <w:sz w:val="28"/>
          <w:szCs w:val="28"/>
        </w:rPr>
      </w:pPr>
    </w:p>
    <w:p w:rsidR="00606948" w:rsidRDefault="00606948" w:rsidP="002908B0">
      <w:pPr>
        <w:shd w:val="clear" w:color="auto" w:fill="FFFFFF"/>
        <w:tabs>
          <w:tab w:val="left" w:pos="977"/>
        </w:tabs>
        <w:ind w:right="696"/>
        <w:jc w:val="right"/>
        <w:rPr>
          <w:sz w:val="28"/>
          <w:szCs w:val="28"/>
        </w:rPr>
      </w:pPr>
    </w:p>
    <w:p w:rsidR="002908B0" w:rsidRDefault="002908B0" w:rsidP="00F80FDA">
      <w:pPr>
        <w:shd w:val="clear" w:color="auto" w:fill="FFFFFF"/>
        <w:tabs>
          <w:tab w:val="left" w:pos="977"/>
        </w:tabs>
        <w:ind w:right="696"/>
        <w:rPr>
          <w:sz w:val="28"/>
          <w:szCs w:val="28"/>
        </w:rPr>
      </w:pPr>
    </w:p>
    <w:p w:rsidR="002908B0" w:rsidRDefault="002908B0" w:rsidP="002908B0">
      <w:pPr>
        <w:shd w:val="clear" w:color="auto" w:fill="FFFFFF"/>
        <w:tabs>
          <w:tab w:val="left" w:pos="977"/>
        </w:tabs>
        <w:ind w:right="696"/>
        <w:jc w:val="right"/>
        <w:rPr>
          <w:sz w:val="28"/>
          <w:szCs w:val="28"/>
        </w:rPr>
      </w:pPr>
    </w:p>
    <w:p w:rsidR="002908B0" w:rsidRDefault="002908B0" w:rsidP="002908B0">
      <w:pPr>
        <w:shd w:val="clear" w:color="auto" w:fill="FFFFFF"/>
        <w:tabs>
          <w:tab w:val="left" w:pos="977"/>
        </w:tabs>
        <w:ind w:right="697"/>
        <w:jc w:val="center"/>
        <w:rPr>
          <w:b/>
          <w:sz w:val="28"/>
          <w:szCs w:val="28"/>
        </w:rPr>
      </w:pPr>
      <w:r>
        <w:rPr>
          <w:b/>
          <w:sz w:val="28"/>
          <w:szCs w:val="28"/>
        </w:rPr>
        <w:t>Состав оргкомитета</w:t>
      </w:r>
    </w:p>
    <w:p w:rsidR="00FC3CF0" w:rsidRDefault="002908B0" w:rsidP="00606948">
      <w:pPr>
        <w:shd w:val="clear" w:color="auto" w:fill="FFFFFF"/>
        <w:tabs>
          <w:tab w:val="left" w:pos="977"/>
        </w:tabs>
        <w:ind w:right="697"/>
        <w:jc w:val="center"/>
        <w:rPr>
          <w:sz w:val="28"/>
          <w:szCs w:val="28"/>
        </w:rPr>
      </w:pPr>
      <w:r>
        <w:rPr>
          <w:sz w:val="28"/>
          <w:szCs w:val="28"/>
        </w:rPr>
        <w:t xml:space="preserve">по проведению </w:t>
      </w:r>
      <w:r w:rsidR="00FC3CF0" w:rsidRPr="00FC3CF0">
        <w:rPr>
          <w:sz w:val="28"/>
          <w:szCs w:val="28"/>
        </w:rPr>
        <w:t>областной комплексной олимпиады по естественнонаучному профилю (химия, физика, биология) «Гений земли Русской, Д.И.Менделеев!»</w:t>
      </w:r>
    </w:p>
    <w:p w:rsidR="00606948" w:rsidRPr="00606948" w:rsidRDefault="00606948" w:rsidP="00606948">
      <w:pPr>
        <w:shd w:val="clear" w:color="auto" w:fill="FFFFFF"/>
        <w:tabs>
          <w:tab w:val="left" w:pos="977"/>
        </w:tabs>
        <w:ind w:right="697"/>
        <w:jc w:val="center"/>
        <w:rPr>
          <w:sz w:val="28"/>
          <w:szCs w:val="28"/>
        </w:rPr>
      </w:pPr>
      <w:r w:rsidRPr="00606948">
        <w:rPr>
          <w:sz w:val="28"/>
          <w:szCs w:val="28"/>
        </w:rPr>
        <w:t>среди студентов профессиональных образовательных организаций Ярославской области</w:t>
      </w:r>
    </w:p>
    <w:p w:rsidR="002908B0" w:rsidRDefault="002908B0" w:rsidP="002908B0">
      <w:pPr>
        <w:shd w:val="clear" w:color="auto" w:fill="FFFFFF"/>
        <w:tabs>
          <w:tab w:val="left" w:pos="977"/>
        </w:tabs>
        <w:ind w:right="697"/>
        <w:jc w:val="center"/>
        <w:rPr>
          <w:sz w:val="28"/>
          <w:szCs w:val="28"/>
        </w:rPr>
      </w:pPr>
    </w:p>
    <w:tbl>
      <w:tblPr>
        <w:tblW w:w="0" w:type="auto"/>
        <w:tblLook w:val="04A0" w:firstRow="1" w:lastRow="0" w:firstColumn="1" w:lastColumn="0" w:noHBand="0" w:noVBand="1"/>
      </w:tblPr>
      <w:tblGrid>
        <w:gridCol w:w="2577"/>
        <w:gridCol w:w="6887"/>
      </w:tblGrid>
      <w:tr w:rsidR="002908B0" w:rsidTr="002908B0">
        <w:tc>
          <w:tcPr>
            <w:tcW w:w="2577" w:type="dxa"/>
            <w:hideMark/>
          </w:tcPr>
          <w:p w:rsidR="002908B0" w:rsidRDefault="002908B0">
            <w:pPr>
              <w:tabs>
                <w:tab w:val="left" w:pos="977"/>
              </w:tabs>
              <w:ind w:right="696"/>
              <w:jc w:val="both"/>
              <w:rPr>
                <w:rFonts w:eastAsia="Calibri"/>
                <w:sz w:val="28"/>
                <w:szCs w:val="28"/>
              </w:rPr>
            </w:pPr>
            <w:r>
              <w:rPr>
                <w:rFonts w:eastAsia="Calibri"/>
                <w:sz w:val="28"/>
                <w:szCs w:val="28"/>
              </w:rPr>
              <w:t>Председатель оргкомитета:</w:t>
            </w:r>
          </w:p>
        </w:tc>
        <w:tc>
          <w:tcPr>
            <w:tcW w:w="6887" w:type="dxa"/>
            <w:hideMark/>
          </w:tcPr>
          <w:p w:rsidR="002908B0" w:rsidRDefault="002908B0" w:rsidP="00B43016">
            <w:pPr>
              <w:shd w:val="clear" w:color="auto" w:fill="FFFFFF"/>
              <w:tabs>
                <w:tab w:val="left" w:pos="977"/>
              </w:tabs>
              <w:ind w:right="-2"/>
              <w:rPr>
                <w:rFonts w:eastAsia="Calibri"/>
                <w:sz w:val="28"/>
                <w:szCs w:val="28"/>
              </w:rPr>
            </w:pPr>
            <w:r>
              <w:rPr>
                <w:rFonts w:eastAsia="Calibri"/>
                <w:sz w:val="28"/>
                <w:szCs w:val="28"/>
              </w:rPr>
              <w:t xml:space="preserve">- А.С. Кораблёв, директор </w:t>
            </w:r>
            <w:r>
              <w:rPr>
                <w:sz w:val="28"/>
                <w:szCs w:val="28"/>
              </w:rPr>
              <w:t>государственного профессионального образовательного учреждения Ярославской области Ярославского кадетского колледжа</w:t>
            </w:r>
            <w:r>
              <w:rPr>
                <w:rFonts w:eastAsia="Calibri"/>
                <w:sz w:val="28"/>
                <w:szCs w:val="28"/>
              </w:rPr>
              <w:t>.</w:t>
            </w:r>
          </w:p>
        </w:tc>
      </w:tr>
      <w:tr w:rsidR="002908B0" w:rsidTr="002908B0">
        <w:tc>
          <w:tcPr>
            <w:tcW w:w="2577" w:type="dxa"/>
            <w:hideMark/>
          </w:tcPr>
          <w:p w:rsidR="002908B0" w:rsidRDefault="002908B0">
            <w:pPr>
              <w:tabs>
                <w:tab w:val="left" w:pos="977"/>
              </w:tabs>
              <w:ind w:right="696"/>
              <w:jc w:val="both"/>
              <w:rPr>
                <w:rFonts w:eastAsia="Calibri"/>
                <w:sz w:val="28"/>
                <w:szCs w:val="28"/>
              </w:rPr>
            </w:pPr>
            <w:r>
              <w:rPr>
                <w:rFonts w:eastAsia="Calibri"/>
                <w:sz w:val="28"/>
                <w:szCs w:val="28"/>
              </w:rPr>
              <w:t>Члены оргкомитета:</w:t>
            </w:r>
          </w:p>
        </w:tc>
        <w:tc>
          <w:tcPr>
            <w:tcW w:w="6887" w:type="dxa"/>
            <w:hideMark/>
          </w:tcPr>
          <w:p w:rsidR="002908B0" w:rsidRDefault="002908B0" w:rsidP="00B43016">
            <w:pPr>
              <w:shd w:val="clear" w:color="auto" w:fill="FFFFFF"/>
              <w:tabs>
                <w:tab w:val="left" w:pos="977"/>
              </w:tabs>
              <w:ind w:right="-2"/>
              <w:rPr>
                <w:rFonts w:eastAsia="Calibri"/>
                <w:sz w:val="28"/>
                <w:szCs w:val="28"/>
              </w:rPr>
            </w:pPr>
            <w:r>
              <w:rPr>
                <w:rFonts w:eastAsia="Calibri"/>
                <w:sz w:val="28"/>
                <w:szCs w:val="28"/>
              </w:rPr>
              <w:t>- Е.В. Рыжикова, заместитель директора по общеобразовательным дисциплинам  государственного профессионального образовательного учреждения Ярославской области Ярославского кадетского колледжа;</w:t>
            </w:r>
          </w:p>
          <w:p w:rsidR="002908B0" w:rsidRDefault="002908B0" w:rsidP="00B43016">
            <w:pPr>
              <w:shd w:val="clear" w:color="auto" w:fill="FFFFFF"/>
              <w:tabs>
                <w:tab w:val="left" w:pos="977"/>
              </w:tabs>
              <w:ind w:right="-2"/>
              <w:rPr>
                <w:rFonts w:eastAsia="Calibri"/>
                <w:sz w:val="28"/>
                <w:szCs w:val="28"/>
              </w:rPr>
            </w:pPr>
            <w:r>
              <w:rPr>
                <w:rFonts w:eastAsia="Calibri"/>
                <w:sz w:val="28"/>
                <w:szCs w:val="28"/>
              </w:rPr>
              <w:t xml:space="preserve">- А.А. </w:t>
            </w:r>
            <w:proofErr w:type="spellStart"/>
            <w:r>
              <w:rPr>
                <w:rFonts w:eastAsia="Calibri"/>
                <w:sz w:val="28"/>
                <w:szCs w:val="28"/>
              </w:rPr>
              <w:t>Кальманович</w:t>
            </w:r>
            <w:proofErr w:type="spellEnd"/>
            <w:r>
              <w:rPr>
                <w:rFonts w:eastAsia="Calibri"/>
                <w:sz w:val="28"/>
                <w:szCs w:val="28"/>
              </w:rPr>
              <w:t>, методист государственного профессионального образовательного учреждения Ярославской области Ярославского кадетского колледжа;</w:t>
            </w:r>
          </w:p>
          <w:p w:rsidR="002908B0" w:rsidRDefault="00B43016" w:rsidP="00B43016">
            <w:pPr>
              <w:shd w:val="clear" w:color="auto" w:fill="FFFFFF"/>
              <w:tabs>
                <w:tab w:val="left" w:pos="977"/>
              </w:tabs>
              <w:ind w:right="-2"/>
              <w:rPr>
                <w:rFonts w:eastAsia="Calibri"/>
                <w:sz w:val="28"/>
                <w:szCs w:val="28"/>
              </w:rPr>
            </w:pPr>
            <w:r>
              <w:rPr>
                <w:rFonts w:eastAsia="Calibri"/>
                <w:sz w:val="28"/>
                <w:szCs w:val="28"/>
              </w:rPr>
              <w:t xml:space="preserve">- Э.А. </w:t>
            </w:r>
            <w:proofErr w:type="spellStart"/>
            <w:r w:rsidR="00606948">
              <w:rPr>
                <w:rFonts w:eastAsia="Calibri"/>
                <w:sz w:val="28"/>
                <w:szCs w:val="28"/>
              </w:rPr>
              <w:t>Легкова</w:t>
            </w:r>
            <w:proofErr w:type="spellEnd"/>
            <w:r w:rsidR="00606948">
              <w:rPr>
                <w:rFonts w:eastAsia="Calibri"/>
                <w:sz w:val="28"/>
                <w:szCs w:val="28"/>
              </w:rPr>
              <w:t>, преподаватель физики</w:t>
            </w:r>
            <w:r w:rsidR="002908B0">
              <w:rPr>
                <w:rFonts w:eastAsia="Calibri"/>
                <w:sz w:val="28"/>
                <w:szCs w:val="28"/>
              </w:rPr>
              <w:t xml:space="preserve"> государственного профессионального образовательного учреждения Ярославской области Ярославского кадетского колледжа;</w:t>
            </w:r>
          </w:p>
          <w:p w:rsidR="002908B0" w:rsidRDefault="00606948" w:rsidP="00B43016">
            <w:pPr>
              <w:shd w:val="clear" w:color="auto" w:fill="FFFFFF"/>
              <w:tabs>
                <w:tab w:val="left" w:pos="977"/>
              </w:tabs>
              <w:ind w:right="-2"/>
              <w:rPr>
                <w:rFonts w:eastAsia="Calibri"/>
                <w:sz w:val="28"/>
                <w:szCs w:val="28"/>
              </w:rPr>
            </w:pPr>
            <w:r>
              <w:rPr>
                <w:rFonts w:eastAsia="Calibri"/>
                <w:sz w:val="28"/>
                <w:szCs w:val="28"/>
              </w:rPr>
              <w:t>- И.А. Аксенова</w:t>
            </w:r>
            <w:r w:rsidR="002908B0">
              <w:rPr>
                <w:rFonts w:eastAsia="Calibri"/>
                <w:sz w:val="28"/>
                <w:szCs w:val="28"/>
              </w:rPr>
              <w:t>, преподава</w:t>
            </w:r>
            <w:r>
              <w:rPr>
                <w:rFonts w:eastAsia="Calibri"/>
                <w:sz w:val="28"/>
                <w:szCs w:val="28"/>
              </w:rPr>
              <w:t>тель химии и биологии</w:t>
            </w:r>
            <w:r w:rsidR="002908B0">
              <w:rPr>
                <w:rFonts w:eastAsia="Calibri"/>
                <w:sz w:val="28"/>
                <w:szCs w:val="28"/>
              </w:rPr>
              <w:t xml:space="preserve"> государственного профессионального образовательного учреждения Ярославской области Ярославского кадетского колледжа.</w:t>
            </w:r>
          </w:p>
          <w:p w:rsidR="00606948" w:rsidRDefault="0089535A" w:rsidP="00B43016">
            <w:pPr>
              <w:shd w:val="clear" w:color="auto" w:fill="FFFFFF"/>
              <w:tabs>
                <w:tab w:val="left" w:pos="977"/>
              </w:tabs>
              <w:ind w:right="-2"/>
              <w:rPr>
                <w:rFonts w:eastAsia="Calibri"/>
                <w:sz w:val="28"/>
                <w:szCs w:val="28"/>
              </w:rPr>
            </w:pPr>
            <w:r>
              <w:rPr>
                <w:rFonts w:eastAsia="Calibri"/>
                <w:sz w:val="28"/>
                <w:szCs w:val="28"/>
              </w:rPr>
              <w:t xml:space="preserve">- </w:t>
            </w:r>
            <w:proofErr w:type="spellStart"/>
            <w:r>
              <w:rPr>
                <w:rFonts w:eastAsia="Calibri"/>
                <w:sz w:val="28"/>
                <w:szCs w:val="28"/>
              </w:rPr>
              <w:t>Н.П.Баушева</w:t>
            </w:r>
            <w:proofErr w:type="spellEnd"/>
            <w:r w:rsidR="00606948">
              <w:rPr>
                <w:rFonts w:eastAsia="Calibri"/>
                <w:sz w:val="28"/>
                <w:szCs w:val="28"/>
              </w:rPr>
              <w:t>, преподаватель химии и биологии государственного профессионального образовательного учреждения Ярославской области Ярославского кадетского колледжа.</w:t>
            </w:r>
          </w:p>
        </w:tc>
      </w:tr>
    </w:tbl>
    <w:p w:rsidR="002908B0" w:rsidRDefault="002908B0" w:rsidP="002908B0">
      <w:pPr>
        <w:shd w:val="clear" w:color="auto" w:fill="FFFFFF"/>
        <w:tabs>
          <w:tab w:val="left" w:pos="977"/>
        </w:tabs>
        <w:ind w:right="696"/>
        <w:jc w:val="both"/>
        <w:rPr>
          <w:sz w:val="28"/>
          <w:szCs w:val="28"/>
        </w:rPr>
      </w:pPr>
    </w:p>
    <w:p w:rsidR="002908B0" w:rsidRDefault="002908B0" w:rsidP="003911D6">
      <w:pPr>
        <w:ind w:left="4536"/>
        <w:rPr>
          <w:sz w:val="28"/>
          <w:szCs w:val="28"/>
        </w:rPr>
      </w:pPr>
      <w:r>
        <w:rPr>
          <w:sz w:val="28"/>
          <w:szCs w:val="28"/>
        </w:rPr>
        <w:br w:type="page"/>
      </w:r>
    </w:p>
    <w:p w:rsidR="002908B0" w:rsidRPr="00FC3CF0" w:rsidRDefault="002908B0" w:rsidP="002908B0">
      <w:pPr>
        <w:shd w:val="clear" w:color="auto" w:fill="FFFFFF"/>
        <w:tabs>
          <w:tab w:val="left" w:pos="977"/>
        </w:tabs>
        <w:ind w:right="697"/>
        <w:jc w:val="center"/>
        <w:rPr>
          <w:b/>
          <w:sz w:val="28"/>
          <w:szCs w:val="28"/>
        </w:rPr>
      </w:pPr>
      <w:r w:rsidRPr="00FC3CF0">
        <w:rPr>
          <w:b/>
          <w:sz w:val="28"/>
          <w:szCs w:val="28"/>
        </w:rPr>
        <w:t xml:space="preserve">Заявка </w:t>
      </w:r>
    </w:p>
    <w:p w:rsidR="00FC3CF0" w:rsidRPr="00FC3CF0" w:rsidRDefault="002908B0" w:rsidP="0089535A">
      <w:pPr>
        <w:shd w:val="clear" w:color="auto" w:fill="FFFFFF"/>
        <w:tabs>
          <w:tab w:val="left" w:pos="977"/>
        </w:tabs>
        <w:ind w:right="697"/>
        <w:jc w:val="center"/>
        <w:rPr>
          <w:sz w:val="28"/>
          <w:szCs w:val="28"/>
        </w:rPr>
      </w:pPr>
      <w:r>
        <w:rPr>
          <w:sz w:val="28"/>
          <w:szCs w:val="28"/>
        </w:rPr>
        <w:t xml:space="preserve">на участие в </w:t>
      </w:r>
      <w:r w:rsidR="00FC3CF0" w:rsidRPr="00FC3CF0">
        <w:rPr>
          <w:sz w:val="28"/>
          <w:szCs w:val="28"/>
        </w:rPr>
        <w:t>областной комплексной олимпиад</w:t>
      </w:r>
      <w:r w:rsidR="00FC3CF0">
        <w:rPr>
          <w:sz w:val="28"/>
          <w:szCs w:val="28"/>
        </w:rPr>
        <w:t>е</w:t>
      </w:r>
      <w:r w:rsidR="00FC3CF0" w:rsidRPr="00FC3CF0">
        <w:rPr>
          <w:sz w:val="28"/>
          <w:szCs w:val="28"/>
        </w:rPr>
        <w:t xml:space="preserve"> по естественнонаучному профилю (химия, физика, биология) «Гений земли Русской, Д.И.Менделеев!»</w:t>
      </w:r>
    </w:p>
    <w:p w:rsidR="002908B0" w:rsidRDefault="0089535A" w:rsidP="0089535A">
      <w:pPr>
        <w:shd w:val="clear" w:color="auto" w:fill="FFFFFF"/>
        <w:tabs>
          <w:tab w:val="left" w:pos="977"/>
        </w:tabs>
        <w:ind w:right="697"/>
        <w:jc w:val="center"/>
        <w:rPr>
          <w:sz w:val="28"/>
          <w:szCs w:val="28"/>
        </w:rPr>
      </w:pPr>
      <w:r w:rsidRPr="0089535A">
        <w:rPr>
          <w:sz w:val="28"/>
          <w:szCs w:val="28"/>
        </w:rPr>
        <w:t>среди студентов профессиональных образовательных организаций Ярославской области</w:t>
      </w:r>
    </w:p>
    <w:p w:rsidR="002908B0" w:rsidRDefault="002908B0" w:rsidP="002908B0">
      <w:pPr>
        <w:shd w:val="clear" w:color="auto" w:fill="FFFFFF"/>
        <w:tabs>
          <w:tab w:val="left" w:pos="977"/>
        </w:tabs>
        <w:ind w:right="696"/>
        <w:rPr>
          <w:sz w:val="28"/>
          <w:szCs w:val="28"/>
        </w:rPr>
      </w:pPr>
      <w:r>
        <w:rPr>
          <w:sz w:val="28"/>
          <w:szCs w:val="28"/>
        </w:rPr>
        <w:t>от ___________________________________________________________</w:t>
      </w:r>
    </w:p>
    <w:p w:rsidR="002908B0" w:rsidRDefault="002908B0" w:rsidP="002908B0">
      <w:pPr>
        <w:shd w:val="clear" w:color="auto" w:fill="FFFFFF"/>
        <w:tabs>
          <w:tab w:val="left" w:pos="977"/>
        </w:tabs>
        <w:ind w:right="696"/>
        <w:rPr>
          <w:sz w:val="22"/>
          <w:szCs w:val="22"/>
        </w:rPr>
      </w:pPr>
      <w:r>
        <w:rPr>
          <w:sz w:val="22"/>
          <w:szCs w:val="22"/>
        </w:rPr>
        <w:t xml:space="preserve">                            ( полное наименование образовательного учреждения)</w:t>
      </w:r>
    </w:p>
    <w:p w:rsidR="002908B0" w:rsidRDefault="002908B0" w:rsidP="002908B0">
      <w:pPr>
        <w:shd w:val="clear" w:color="auto" w:fill="FFFFFF"/>
        <w:tabs>
          <w:tab w:val="left" w:pos="977"/>
        </w:tabs>
        <w:ind w:right="696"/>
        <w:rPr>
          <w:sz w:val="28"/>
          <w:szCs w:val="28"/>
        </w:rPr>
      </w:pPr>
      <w:r>
        <w:rPr>
          <w:sz w:val="28"/>
          <w:szCs w:val="28"/>
        </w:rPr>
        <w:t>директор______________________________________________________</w:t>
      </w:r>
    </w:p>
    <w:p w:rsidR="002908B0" w:rsidRDefault="002908B0" w:rsidP="002908B0">
      <w:pPr>
        <w:shd w:val="clear" w:color="auto" w:fill="FFFFFF"/>
        <w:tabs>
          <w:tab w:val="left" w:pos="977"/>
        </w:tabs>
        <w:ind w:right="696"/>
        <w:rPr>
          <w:sz w:val="22"/>
          <w:szCs w:val="22"/>
        </w:rPr>
      </w:pPr>
      <w:r>
        <w:rPr>
          <w:sz w:val="22"/>
          <w:szCs w:val="22"/>
        </w:rPr>
        <w:t xml:space="preserve">                                                     (Ф.И.О.)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35"/>
        <w:gridCol w:w="3373"/>
        <w:gridCol w:w="1489"/>
      </w:tblGrid>
      <w:tr w:rsidR="002908B0" w:rsidTr="00B43016">
        <w:tc>
          <w:tcPr>
            <w:tcW w:w="2408" w:type="dxa"/>
            <w:tcBorders>
              <w:top w:val="single" w:sz="4" w:space="0" w:color="auto"/>
              <w:left w:val="single" w:sz="4" w:space="0" w:color="auto"/>
              <w:bottom w:val="single" w:sz="4" w:space="0" w:color="auto"/>
              <w:right w:val="single" w:sz="4" w:space="0" w:color="auto"/>
            </w:tcBorders>
            <w:hideMark/>
          </w:tcPr>
          <w:p w:rsidR="002908B0" w:rsidRDefault="002908B0">
            <w:pPr>
              <w:tabs>
                <w:tab w:val="center" w:pos="4153"/>
                <w:tab w:val="right" w:pos="8306"/>
              </w:tabs>
              <w:jc w:val="center"/>
              <w:rPr>
                <w:sz w:val="28"/>
                <w:szCs w:val="28"/>
              </w:rPr>
            </w:pPr>
            <w:r>
              <w:rPr>
                <w:sz w:val="28"/>
                <w:szCs w:val="28"/>
              </w:rPr>
              <w:t>ФИО участника</w:t>
            </w:r>
          </w:p>
          <w:p w:rsidR="002908B0" w:rsidRDefault="002908B0">
            <w:pPr>
              <w:tabs>
                <w:tab w:val="center" w:pos="4153"/>
                <w:tab w:val="right" w:pos="8306"/>
              </w:tabs>
              <w:jc w:val="center"/>
              <w:rPr>
                <w:sz w:val="28"/>
                <w:szCs w:val="28"/>
              </w:rPr>
            </w:pPr>
            <w:r>
              <w:rPr>
                <w:sz w:val="28"/>
                <w:szCs w:val="28"/>
              </w:rPr>
              <w:t>(полностью)</w:t>
            </w:r>
          </w:p>
        </w:tc>
        <w:tc>
          <w:tcPr>
            <w:tcW w:w="2385" w:type="dxa"/>
            <w:tcBorders>
              <w:top w:val="single" w:sz="4" w:space="0" w:color="auto"/>
              <w:left w:val="single" w:sz="4" w:space="0" w:color="auto"/>
              <w:bottom w:val="single" w:sz="4" w:space="0" w:color="auto"/>
              <w:right w:val="single" w:sz="4" w:space="0" w:color="auto"/>
            </w:tcBorders>
            <w:hideMark/>
          </w:tcPr>
          <w:p w:rsidR="002908B0" w:rsidRDefault="002908B0">
            <w:pPr>
              <w:tabs>
                <w:tab w:val="center" w:pos="4153"/>
                <w:tab w:val="right" w:pos="8306"/>
              </w:tabs>
              <w:jc w:val="center"/>
              <w:rPr>
                <w:sz w:val="28"/>
                <w:szCs w:val="28"/>
              </w:rPr>
            </w:pPr>
            <w:r>
              <w:rPr>
                <w:sz w:val="28"/>
                <w:szCs w:val="28"/>
              </w:rPr>
              <w:t>Дата рождения</w:t>
            </w:r>
          </w:p>
        </w:tc>
        <w:tc>
          <w:tcPr>
            <w:tcW w:w="3253" w:type="dxa"/>
            <w:tcBorders>
              <w:top w:val="single" w:sz="4" w:space="0" w:color="auto"/>
              <w:left w:val="single" w:sz="4" w:space="0" w:color="auto"/>
              <w:bottom w:val="single" w:sz="4" w:space="0" w:color="auto"/>
              <w:right w:val="single" w:sz="4" w:space="0" w:color="auto"/>
            </w:tcBorders>
            <w:hideMark/>
          </w:tcPr>
          <w:p w:rsidR="002908B0" w:rsidRDefault="002908B0">
            <w:pPr>
              <w:tabs>
                <w:tab w:val="center" w:pos="4153"/>
                <w:tab w:val="right" w:pos="8306"/>
              </w:tabs>
              <w:jc w:val="center"/>
              <w:rPr>
                <w:sz w:val="28"/>
                <w:szCs w:val="28"/>
              </w:rPr>
            </w:pPr>
            <w:r>
              <w:rPr>
                <w:sz w:val="28"/>
                <w:szCs w:val="28"/>
              </w:rPr>
              <w:t>Специальность</w:t>
            </w:r>
            <w:r w:rsidR="00B43016">
              <w:rPr>
                <w:sz w:val="28"/>
                <w:szCs w:val="28"/>
              </w:rPr>
              <w:t>/профессия</w:t>
            </w:r>
          </w:p>
          <w:p w:rsidR="002908B0" w:rsidRDefault="002908B0">
            <w:pPr>
              <w:tabs>
                <w:tab w:val="center" w:pos="4153"/>
                <w:tab w:val="right" w:pos="8306"/>
              </w:tabs>
              <w:jc w:val="center"/>
              <w:rPr>
                <w:sz w:val="28"/>
                <w:szCs w:val="28"/>
              </w:rPr>
            </w:pPr>
            <w:r>
              <w:rPr>
                <w:sz w:val="28"/>
                <w:szCs w:val="28"/>
              </w:rPr>
              <w:t>(код, наименование)</w:t>
            </w:r>
          </w:p>
        </w:tc>
        <w:tc>
          <w:tcPr>
            <w:tcW w:w="1525" w:type="dxa"/>
            <w:tcBorders>
              <w:top w:val="single" w:sz="4" w:space="0" w:color="auto"/>
              <w:left w:val="single" w:sz="4" w:space="0" w:color="auto"/>
              <w:bottom w:val="single" w:sz="4" w:space="0" w:color="auto"/>
              <w:right w:val="single" w:sz="4" w:space="0" w:color="auto"/>
            </w:tcBorders>
            <w:hideMark/>
          </w:tcPr>
          <w:p w:rsidR="002908B0" w:rsidRDefault="002908B0">
            <w:pPr>
              <w:tabs>
                <w:tab w:val="center" w:pos="4153"/>
                <w:tab w:val="right" w:pos="8306"/>
              </w:tabs>
              <w:jc w:val="center"/>
              <w:rPr>
                <w:sz w:val="28"/>
                <w:szCs w:val="28"/>
              </w:rPr>
            </w:pPr>
            <w:r>
              <w:rPr>
                <w:sz w:val="28"/>
                <w:szCs w:val="28"/>
              </w:rPr>
              <w:t>Курс</w:t>
            </w:r>
          </w:p>
        </w:tc>
      </w:tr>
      <w:tr w:rsidR="002908B0" w:rsidTr="00B43016">
        <w:tc>
          <w:tcPr>
            <w:tcW w:w="2408" w:type="dxa"/>
            <w:tcBorders>
              <w:top w:val="single" w:sz="4" w:space="0" w:color="auto"/>
              <w:left w:val="single" w:sz="4" w:space="0" w:color="auto"/>
              <w:bottom w:val="single" w:sz="4" w:space="0" w:color="auto"/>
              <w:right w:val="single" w:sz="4" w:space="0" w:color="auto"/>
            </w:tcBorders>
          </w:tcPr>
          <w:p w:rsidR="002908B0" w:rsidRDefault="002908B0">
            <w:pPr>
              <w:tabs>
                <w:tab w:val="center" w:pos="4153"/>
                <w:tab w:val="right" w:pos="8306"/>
              </w:tabs>
              <w:jc w:val="center"/>
              <w:rPr>
                <w:sz w:val="28"/>
                <w:szCs w:val="28"/>
              </w:rPr>
            </w:pPr>
          </w:p>
        </w:tc>
        <w:tc>
          <w:tcPr>
            <w:tcW w:w="2385" w:type="dxa"/>
            <w:tcBorders>
              <w:top w:val="single" w:sz="4" w:space="0" w:color="auto"/>
              <w:left w:val="single" w:sz="4" w:space="0" w:color="auto"/>
              <w:bottom w:val="single" w:sz="4" w:space="0" w:color="auto"/>
              <w:right w:val="single" w:sz="4" w:space="0" w:color="auto"/>
            </w:tcBorders>
          </w:tcPr>
          <w:p w:rsidR="002908B0" w:rsidRDefault="002908B0">
            <w:pPr>
              <w:tabs>
                <w:tab w:val="center" w:pos="4153"/>
                <w:tab w:val="right" w:pos="8306"/>
              </w:tabs>
              <w:jc w:val="center"/>
              <w:rPr>
                <w:sz w:val="28"/>
                <w:szCs w:val="28"/>
              </w:rPr>
            </w:pPr>
          </w:p>
        </w:tc>
        <w:tc>
          <w:tcPr>
            <w:tcW w:w="3253" w:type="dxa"/>
            <w:tcBorders>
              <w:top w:val="single" w:sz="4" w:space="0" w:color="auto"/>
              <w:left w:val="single" w:sz="4" w:space="0" w:color="auto"/>
              <w:bottom w:val="single" w:sz="4" w:space="0" w:color="auto"/>
              <w:right w:val="single" w:sz="4" w:space="0" w:color="auto"/>
            </w:tcBorders>
          </w:tcPr>
          <w:p w:rsidR="002908B0" w:rsidRDefault="002908B0">
            <w:pPr>
              <w:tabs>
                <w:tab w:val="center" w:pos="4153"/>
                <w:tab w:val="right" w:pos="8306"/>
              </w:tabs>
              <w:jc w:val="center"/>
              <w:rPr>
                <w:sz w:val="28"/>
                <w:szCs w:val="28"/>
              </w:rPr>
            </w:pPr>
          </w:p>
        </w:tc>
        <w:tc>
          <w:tcPr>
            <w:tcW w:w="1525" w:type="dxa"/>
            <w:tcBorders>
              <w:top w:val="single" w:sz="4" w:space="0" w:color="auto"/>
              <w:left w:val="single" w:sz="4" w:space="0" w:color="auto"/>
              <w:bottom w:val="single" w:sz="4" w:space="0" w:color="auto"/>
              <w:right w:val="single" w:sz="4" w:space="0" w:color="auto"/>
            </w:tcBorders>
          </w:tcPr>
          <w:p w:rsidR="002908B0" w:rsidRDefault="002908B0">
            <w:pPr>
              <w:tabs>
                <w:tab w:val="center" w:pos="4153"/>
                <w:tab w:val="right" w:pos="8306"/>
              </w:tabs>
              <w:jc w:val="center"/>
              <w:rPr>
                <w:sz w:val="28"/>
                <w:szCs w:val="28"/>
              </w:rPr>
            </w:pPr>
          </w:p>
        </w:tc>
      </w:tr>
      <w:tr w:rsidR="00FC3CF0" w:rsidTr="00B43016">
        <w:tc>
          <w:tcPr>
            <w:tcW w:w="2408" w:type="dxa"/>
            <w:tcBorders>
              <w:top w:val="single" w:sz="4" w:space="0" w:color="auto"/>
              <w:left w:val="single" w:sz="4" w:space="0" w:color="auto"/>
              <w:bottom w:val="single" w:sz="4" w:space="0" w:color="auto"/>
              <w:right w:val="single" w:sz="4" w:space="0" w:color="auto"/>
            </w:tcBorders>
          </w:tcPr>
          <w:p w:rsidR="00FC3CF0" w:rsidRDefault="00FC3CF0">
            <w:pPr>
              <w:tabs>
                <w:tab w:val="center" w:pos="4153"/>
                <w:tab w:val="right" w:pos="8306"/>
              </w:tabs>
              <w:jc w:val="center"/>
              <w:rPr>
                <w:sz w:val="28"/>
                <w:szCs w:val="28"/>
              </w:rPr>
            </w:pPr>
          </w:p>
        </w:tc>
        <w:tc>
          <w:tcPr>
            <w:tcW w:w="2385" w:type="dxa"/>
            <w:tcBorders>
              <w:top w:val="single" w:sz="4" w:space="0" w:color="auto"/>
              <w:left w:val="single" w:sz="4" w:space="0" w:color="auto"/>
              <w:bottom w:val="single" w:sz="4" w:space="0" w:color="auto"/>
              <w:right w:val="single" w:sz="4" w:space="0" w:color="auto"/>
            </w:tcBorders>
          </w:tcPr>
          <w:p w:rsidR="00FC3CF0" w:rsidRDefault="00FC3CF0">
            <w:pPr>
              <w:tabs>
                <w:tab w:val="center" w:pos="4153"/>
                <w:tab w:val="right" w:pos="8306"/>
              </w:tabs>
              <w:jc w:val="center"/>
              <w:rPr>
                <w:sz w:val="28"/>
                <w:szCs w:val="28"/>
              </w:rPr>
            </w:pPr>
          </w:p>
        </w:tc>
        <w:tc>
          <w:tcPr>
            <w:tcW w:w="3253" w:type="dxa"/>
            <w:tcBorders>
              <w:top w:val="single" w:sz="4" w:space="0" w:color="auto"/>
              <w:left w:val="single" w:sz="4" w:space="0" w:color="auto"/>
              <w:bottom w:val="single" w:sz="4" w:space="0" w:color="auto"/>
              <w:right w:val="single" w:sz="4" w:space="0" w:color="auto"/>
            </w:tcBorders>
          </w:tcPr>
          <w:p w:rsidR="00FC3CF0" w:rsidRDefault="00FC3CF0">
            <w:pPr>
              <w:tabs>
                <w:tab w:val="center" w:pos="4153"/>
                <w:tab w:val="right" w:pos="8306"/>
              </w:tabs>
              <w:jc w:val="center"/>
              <w:rPr>
                <w:sz w:val="28"/>
                <w:szCs w:val="28"/>
              </w:rPr>
            </w:pPr>
          </w:p>
        </w:tc>
        <w:tc>
          <w:tcPr>
            <w:tcW w:w="1525" w:type="dxa"/>
            <w:tcBorders>
              <w:top w:val="single" w:sz="4" w:space="0" w:color="auto"/>
              <w:left w:val="single" w:sz="4" w:space="0" w:color="auto"/>
              <w:bottom w:val="single" w:sz="4" w:space="0" w:color="auto"/>
              <w:right w:val="single" w:sz="4" w:space="0" w:color="auto"/>
            </w:tcBorders>
          </w:tcPr>
          <w:p w:rsidR="00FC3CF0" w:rsidRDefault="00FC3CF0">
            <w:pPr>
              <w:tabs>
                <w:tab w:val="center" w:pos="4153"/>
                <w:tab w:val="right" w:pos="8306"/>
              </w:tabs>
              <w:jc w:val="center"/>
              <w:rPr>
                <w:sz w:val="28"/>
                <w:szCs w:val="28"/>
              </w:rPr>
            </w:pPr>
          </w:p>
        </w:tc>
      </w:tr>
      <w:tr w:rsidR="002908B0" w:rsidTr="00B43016">
        <w:tc>
          <w:tcPr>
            <w:tcW w:w="2408" w:type="dxa"/>
            <w:tcBorders>
              <w:top w:val="single" w:sz="4" w:space="0" w:color="auto"/>
              <w:left w:val="single" w:sz="4" w:space="0" w:color="auto"/>
              <w:bottom w:val="single" w:sz="4" w:space="0" w:color="auto"/>
              <w:right w:val="single" w:sz="4" w:space="0" w:color="auto"/>
            </w:tcBorders>
          </w:tcPr>
          <w:p w:rsidR="002908B0" w:rsidRDefault="002908B0">
            <w:pPr>
              <w:tabs>
                <w:tab w:val="center" w:pos="4153"/>
                <w:tab w:val="right" w:pos="8306"/>
              </w:tabs>
              <w:jc w:val="center"/>
              <w:rPr>
                <w:sz w:val="28"/>
                <w:szCs w:val="28"/>
              </w:rPr>
            </w:pPr>
          </w:p>
        </w:tc>
        <w:tc>
          <w:tcPr>
            <w:tcW w:w="2385" w:type="dxa"/>
            <w:tcBorders>
              <w:top w:val="single" w:sz="4" w:space="0" w:color="auto"/>
              <w:left w:val="single" w:sz="4" w:space="0" w:color="auto"/>
              <w:bottom w:val="single" w:sz="4" w:space="0" w:color="auto"/>
              <w:right w:val="single" w:sz="4" w:space="0" w:color="auto"/>
            </w:tcBorders>
          </w:tcPr>
          <w:p w:rsidR="002908B0" w:rsidRDefault="002908B0">
            <w:pPr>
              <w:tabs>
                <w:tab w:val="center" w:pos="4153"/>
                <w:tab w:val="right" w:pos="8306"/>
              </w:tabs>
              <w:jc w:val="center"/>
              <w:rPr>
                <w:sz w:val="28"/>
                <w:szCs w:val="28"/>
              </w:rPr>
            </w:pPr>
          </w:p>
        </w:tc>
        <w:tc>
          <w:tcPr>
            <w:tcW w:w="3253" w:type="dxa"/>
            <w:tcBorders>
              <w:top w:val="single" w:sz="4" w:space="0" w:color="auto"/>
              <w:left w:val="single" w:sz="4" w:space="0" w:color="auto"/>
              <w:bottom w:val="single" w:sz="4" w:space="0" w:color="auto"/>
              <w:right w:val="single" w:sz="4" w:space="0" w:color="auto"/>
            </w:tcBorders>
          </w:tcPr>
          <w:p w:rsidR="002908B0" w:rsidRDefault="002908B0">
            <w:pPr>
              <w:tabs>
                <w:tab w:val="center" w:pos="4153"/>
                <w:tab w:val="right" w:pos="8306"/>
              </w:tabs>
              <w:jc w:val="center"/>
              <w:rPr>
                <w:sz w:val="28"/>
                <w:szCs w:val="28"/>
              </w:rPr>
            </w:pPr>
          </w:p>
        </w:tc>
        <w:tc>
          <w:tcPr>
            <w:tcW w:w="1525" w:type="dxa"/>
            <w:tcBorders>
              <w:top w:val="single" w:sz="4" w:space="0" w:color="auto"/>
              <w:left w:val="single" w:sz="4" w:space="0" w:color="auto"/>
              <w:bottom w:val="single" w:sz="4" w:space="0" w:color="auto"/>
              <w:right w:val="single" w:sz="4" w:space="0" w:color="auto"/>
            </w:tcBorders>
          </w:tcPr>
          <w:p w:rsidR="002908B0" w:rsidRDefault="002908B0">
            <w:pPr>
              <w:tabs>
                <w:tab w:val="center" w:pos="4153"/>
                <w:tab w:val="right" w:pos="8306"/>
              </w:tabs>
              <w:jc w:val="center"/>
              <w:rPr>
                <w:sz w:val="28"/>
                <w:szCs w:val="28"/>
              </w:rPr>
            </w:pPr>
          </w:p>
        </w:tc>
      </w:tr>
    </w:tbl>
    <w:p w:rsidR="002908B0" w:rsidRDefault="002908B0" w:rsidP="002908B0">
      <w:pPr>
        <w:shd w:val="clear" w:color="auto" w:fill="FFFFFF"/>
        <w:tabs>
          <w:tab w:val="left" w:pos="977"/>
        </w:tabs>
        <w:ind w:right="696"/>
        <w:rPr>
          <w:sz w:val="28"/>
          <w:szCs w:val="28"/>
        </w:rPr>
      </w:pPr>
      <w:r>
        <w:rPr>
          <w:sz w:val="28"/>
          <w:szCs w:val="28"/>
        </w:rPr>
        <w:t xml:space="preserve">ФИО (полностью) </w:t>
      </w:r>
      <w:r>
        <w:rPr>
          <w:b/>
          <w:sz w:val="28"/>
          <w:szCs w:val="28"/>
        </w:rPr>
        <w:t>сопровождающего</w:t>
      </w:r>
      <w:r>
        <w:rPr>
          <w:sz w:val="28"/>
          <w:szCs w:val="28"/>
        </w:rPr>
        <w:t>: _____________________________________________________________</w:t>
      </w:r>
    </w:p>
    <w:p w:rsidR="002908B0" w:rsidRDefault="002908B0" w:rsidP="002908B0">
      <w:pPr>
        <w:shd w:val="clear" w:color="auto" w:fill="FFFFFF"/>
        <w:tabs>
          <w:tab w:val="left" w:pos="977"/>
        </w:tabs>
        <w:ind w:right="696"/>
        <w:rPr>
          <w:sz w:val="28"/>
          <w:szCs w:val="28"/>
        </w:rPr>
      </w:pPr>
      <w:r>
        <w:rPr>
          <w:sz w:val="28"/>
          <w:szCs w:val="28"/>
        </w:rPr>
        <w:t>Контактный телефон</w:t>
      </w:r>
    </w:p>
    <w:p w:rsidR="002908B0" w:rsidRDefault="002908B0" w:rsidP="002908B0">
      <w:pPr>
        <w:shd w:val="clear" w:color="auto" w:fill="FFFFFF"/>
        <w:tabs>
          <w:tab w:val="left" w:pos="977"/>
        </w:tabs>
        <w:ind w:right="696"/>
        <w:rPr>
          <w:sz w:val="28"/>
          <w:szCs w:val="28"/>
        </w:rPr>
      </w:pPr>
      <w:r>
        <w:rPr>
          <w:sz w:val="28"/>
          <w:szCs w:val="28"/>
        </w:rPr>
        <w:t>_____________________________________________________________</w:t>
      </w:r>
    </w:p>
    <w:p w:rsidR="002908B0" w:rsidRDefault="002908B0" w:rsidP="002908B0">
      <w:pPr>
        <w:shd w:val="clear" w:color="auto" w:fill="FFFFFF"/>
        <w:tabs>
          <w:tab w:val="left" w:pos="977"/>
        </w:tabs>
        <w:ind w:right="696"/>
        <w:rPr>
          <w:sz w:val="28"/>
          <w:szCs w:val="28"/>
        </w:rPr>
      </w:pPr>
      <w:r>
        <w:rPr>
          <w:sz w:val="28"/>
          <w:szCs w:val="28"/>
        </w:rPr>
        <w:t xml:space="preserve">ФИО (полностью) </w:t>
      </w:r>
      <w:r>
        <w:rPr>
          <w:b/>
          <w:sz w:val="28"/>
          <w:szCs w:val="28"/>
        </w:rPr>
        <w:t>преподавателя, готовившего обучающегося:</w:t>
      </w:r>
      <w:r>
        <w:rPr>
          <w:sz w:val="28"/>
          <w:szCs w:val="28"/>
        </w:rPr>
        <w:t xml:space="preserve"> _____________________________________________________________</w:t>
      </w:r>
    </w:p>
    <w:p w:rsidR="002908B0" w:rsidRDefault="002908B0" w:rsidP="002908B0">
      <w:pPr>
        <w:shd w:val="clear" w:color="auto" w:fill="FFFFFF"/>
        <w:tabs>
          <w:tab w:val="left" w:pos="977"/>
        </w:tabs>
        <w:ind w:right="696"/>
        <w:rPr>
          <w:sz w:val="28"/>
          <w:szCs w:val="28"/>
        </w:rPr>
      </w:pPr>
      <w:r>
        <w:rPr>
          <w:sz w:val="28"/>
          <w:szCs w:val="28"/>
        </w:rPr>
        <w:t>Контактный телефон</w:t>
      </w:r>
    </w:p>
    <w:p w:rsidR="002908B0" w:rsidRDefault="002908B0" w:rsidP="002908B0">
      <w:pPr>
        <w:shd w:val="clear" w:color="auto" w:fill="FFFFFF"/>
        <w:tabs>
          <w:tab w:val="left" w:pos="977"/>
        </w:tabs>
        <w:ind w:right="696"/>
        <w:rPr>
          <w:sz w:val="28"/>
          <w:szCs w:val="28"/>
        </w:rPr>
      </w:pPr>
      <w:r>
        <w:rPr>
          <w:sz w:val="28"/>
          <w:szCs w:val="28"/>
        </w:rPr>
        <w:t>_____________________________________________________________</w:t>
      </w:r>
    </w:p>
    <w:p w:rsidR="002908B0" w:rsidRDefault="002908B0" w:rsidP="002908B0">
      <w:pPr>
        <w:shd w:val="clear" w:color="auto" w:fill="FFFFFF"/>
        <w:tabs>
          <w:tab w:val="left" w:pos="977"/>
        </w:tabs>
        <w:ind w:right="696"/>
        <w:rPr>
          <w:sz w:val="28"/>
          <w:szCs w:val="28"/>
        </w:rPr>
      </w:pPr>
      <w:r>
        <w:rPr>
          <w:sz w:val="28"/>
          <w:szCs w:val="28"/>
        </w:rPr>
        <w:t xml:space="preserve">Е – </w:t>
      </w:r>
      <w:r>
        <w:rPr>
          <w:sz w:val="28"/>
          <w:szCs w:val="28"/>
          <w:lang w:val="en-US"/>
        </w:rPr>
        <w:t>mail</w:t>
      </w:r>
      <w:r>
        <w:rPr>
          <w:sz w:val="28"/>
          <w:szCs w:val="28"/>
        </w:rPr>
        <w:t xml:space="preserve"> образовательной организации _____________________________________________________________</w:t>
      </w:r>
    </w:p>
    <w:p w:rsidR="002908B0" w:rsidRDefault="002908B0" w:rsidP="002908B0">
      <w:pPr>
        <w:shd w:val="clear" w:color="auto" w:fill="FFFFFF"/>
        <w:tabs>
          <w:tab w:val="left" w:pos="977"/>
        </w:tabs>
        <w:ind w:right="696"/>
        <w:rPr>
          <w:sz w:val="28"/>
          <w:szCs w:val="28"/>
        </w:rPr>
      </w:pPr>
      <w:r>
        <w:rPr>
          <w:sz w:val="28"/>
          <w:szCs w:val="28"/>
        </w:rPr>
        <w:t>Реквизиты Вашего образовательной организации для выставления счета на оплату участия в областной олимпиаде: ______________________________________________________________________________________________________________________________________________________________________________________________________________________________________________</w:t>
      </w:r>
      <w:r w:rsidR="0089535A">
        <w:rPr>
          <w:sz w:val="28"/>
          <w:szCs w:val="28"/>
        </w:rPr>
        <w:t>______</w:t>
      </w:r>
    </w:p>
    <w:p w:rsidR="002908B0" w:rsidRDefault="002908B0" w:rsidP="002908B0">
      <w:pPr>
        <w:shd w:val="clear" w:color="auto" w:fill="FFFFFF"/>
        <w:tabs>
          <w:tab w:val="left" w:pos="977"/>
        </w:tabs>
        <w:ind w:right="696"/>
        <w:rPr>
          <w:sz w:val="28"/>
          <w:szCs w:val="28"/>
        </w:rPr>
      </w:pPr>
      <w:r>
        <w:rPr>
          <w:sz w:val="28"/>
          <w:szCs w:val="28"/>
        </w:rPr>
        <w:t>Полный почтовый адрес: _____________________________________________________________</w:t>
      </w:r>
    </w:p>
    <w:p w:rsidR="002908B0" w:rsidRDefault="002908B0" w:rsidP="002908B0">
      <w:pPr>
        <w:shd w:val="clear" w:color="auto" w:fill="FFFFFF"/>
        <w:tabs>
          <w:tab w:val="left" w:pos="977"/>
        </w:tabs>
        <w:ind w:right="696"/>
        <w:rPr>
          <w:sz w:val="28"/>
          <w:szCs w:val="28"/>
        </w:rPr>
      </w:pPr>
      <w:r>
        <w:rPr>
          <w:sz w:val="28"/>
          <w:szCs w:val="28"/>
        </w:rPr>
        <w:t>Телефон / факс бухгалтерии___________________________________________________</w:t>
      </w:r>
    </w:p>
    <w:p w:rsidR="002908B0" w:rsidRDefault="002908B0" w:rsidP="002908B0">
      <w:pPr>
        <w:shd w:val="clear" w:color="auto" w:fill="FFFFFF"/>
        <w:tabs>
          <w:tab w:val="left" w:pos="977"/>
        </w:tabs>
        <w:ind w:right="696"/>
        <w:rPr>
          <w:sz w:val="28"/>
          <w:szCs w:val="28"/>
        </w:rPr>
      </w:pPr>
    </w:p>
    <w:p w:rsidR="002908B0" w:rsidRDefault="002908B0" w:rsidP="002908B0">
      <w:pPr>
        <w:shd w:val="clear" w:color="auto" w:fill="FFFFFF"/>
        <w:tabs>
          <w:tab w:val="left" w:pos="977"/>
        </w:tabs>
        <w:ind w:right="696"/>
        <w:rPr>
          <w:sz w:val="28"/>
          <w:szCs w:val="28"/>
        </w:rPr>
      </w:pPr>
    </w:p>
    <w:p w:rsidR="002908B0" w:rsidRDefault="002908B0" w:rsidP="002908B0">
      <w:pPr>
        <w:shd w:val="clear" w:color="auto" w:fill="FFFFFF"/>
        <w:tabs>
          <w:tab w:val="left" w:pos="977"/>
        </w:tabs>
        <w:ind w:right="696"/>
        <w:rPr>
          <w:sz w:val="28"/>
          <w:szCs w:val="28"/>
        </w:rPr>
      </w:pPr>
    </w:p>
    <w:p w:rsidR="002908B0" w:rsidRDefault="002908B0" w:rsidP="002908B0">
      <w:pPr>
        <w:shd w:val="clear" w:color="auto" w:fill="FFFFFF"/>
        <w:tabs>
          <w:tab w:val="left" w:pos="977"/>
        </w:tabs>
        <w:ind w:right="696"/>
        <w:rPr>
          <w:sz w:val="28"/>
          <w:szCs w:val="28"/>
        </w:rPr>
      </w:pPr>
      <w:r>
        <w:rPr>
          <w:sz w:val="28"/>
          <w:szCs w:val="28"/>
        </w:rPr>
        <w:t xml:space="preserve">Директор ОУ         ______________                     _____________ </w:t>
      </w:r>
    </w:p>
    <w:p w:rsidR="002908B0" w:rsidRDefault="002908B0" w:rsidP="002908B0">
      <w:pPr>
        <w:tabs>
          <w:tab w:val="left" w:pos="708"/>
          <w:tab w:val="left" w:pos="1416"/>
          <w:tab w:val="left" w:pos="2124"/>
          <w:tab w:val="left" w:pos="2832"/>
          <w:tab w:val="left" w:pos="3540"/>
          <w:tab w:val="left" w:pos="4248"/>
          <w:tab w:val="left" w:pos="8385"/>
        </w:tabs>
        <w:rPr>
          <w:sz w:val="22"/>
          <w:szCs w:val="22"/>
        </w:rPr>
      </w:pPr>
      <w:r>
        <w:rPr>
          <w:sz w:val="22"/>
          <w:szCs w:val="22"/>
        </w:rPr>
        <w:t xml:space="preserve">                                                    (подпись)                                    (расшифровка)</w:t>
      </w:r>
    </w:p>
    <w:p w:rsidR="002908B0" w:rsidRDefault="002908B0" w:rsidP="002908B0">
      <w:pPr>
        <w:rPr>
          <w:sz w:val="28"/>
          <w:szCs w:val="28"/>
        </w:rPr>
      </w:pPr>
    </w:p>
    <w:p w:rsidR="00FC3CF0" w:rsidRDefault="00FC3CF0" w:rsidP="002908B0">
      <w:pPr>
        <w:rPr>
          <w:sz w:val="28"/>
          <w:szCs w:val="28"/>
        </w:rPr>
      </w:pPr>
    </w:p>
    <w:p w:rsidR="00FC3CF0" w:rsidRDefault="00FC3CF0" w:rsidP="002908B0">
      <w:pPr>
        <w:rPr>
          <w:sz w:val="28"/>
          <w:szCs w:val="28"/>
        </w:rPr>
      </w:pPr>
    </w:p>
    <w:p w:rsidR="00FC3CF0" w:rsidRDefault="00FC3CF0" w:rsidP="002908B0">
      <w:pPr>
        <w:rPr>
          <w:sz w:val="28"/>
          <w:szCs w:val="28"/>
        </w:rPr>
      </w:pPr>
    </w:p>
    <w:p w:rsidR="00FC3CF0" w:rsidRDefault="00FC3CF0" w:rsidP="002908B0">
      <w:pPr>
        <w:rPr>
          <w:sz w:val="28"/>
          <w:szCs w:val="28"/>
        </w:rPr>
      </w:pPr>
    </w:p>
    <w:p w:rsidR="003911D6" w:rsidRDefault="003911D6" w:rsidP="002908B0">
      <w:pPr>
        <w:rPr>
          <w:sz w:val="28"/>
          <w:szCs w:val="28"/>
        </w:rPr>
      </w:pPr>
    </w:p>
    <w:p w:rsidR="003911D6" w:rsidRDefault="003911D6" w:rsidP="002908B0">
      <w:pPr>
        <w:rPr>
          <w:sz w:val="28"/>
          <w:szCs w:val="28"/>
        </w:rPr>
      </w:pPr>
    </w:p>
    <w:tbl>
      <w:tblPr>
        <w:tblW w:w="9606" w:type="dxa"/>
        <w:tblLook w:val="04A0" w:firstRow="1" w:lastRow="0" w:firstColumn="1" w:lastColumn="0" w:noHBand="0" w:noVBand="1"/>
      </w:tblPr>
      <w:tblGrid>
        <w:gridCol w:w="4786"/>
        <w:gridCol w:w="4820"/>
      </w:tblGrid>
      <w:tr w:rsidR="002908B0" w:rsidRPr="0089535A" w:rsidTr="002908B0">
        <w:tc>
          <w:tcPr>
            <w:tcW w:w="4786" w:type="dxa"/>
          </w:tcPr>
          <w:p w:rsidR="002908B0" w:rsidRPr="0089535A" w:rsidRDefault="002908B0">
            <w:pPr>
              <w:outlineLvl w:val="0"/>
              <w:rPr>
                <w:bCs/>
                <w:szCs w:val="24"/>
                <w:lang w:eastAsia="en-US" w:bidi="en-US"/>
              </w:rPr>
            </w:pPr>
          </w:p>
        </w:tc>
        <w:tc>
          <w:tcPr>
            <w:tcW w:w="4820" w:type="dxa"/>
            <w:hideMark/>
          </w:tcPr>
          <w:p w:rsidR="002908B0" w:rsidRPr="00FC3CF0" w:rsidRDefault="002908B0">
            <w:pPr>
              <w:rPr>
                <w:sz w:val="28"/>
                <w:szCs w:val="24"/>
              </w:rPr>
            </w:pPr>
            <w:r w:rsidRPr="00FC3CF0">
              <w:rPr>
                <w:sz w:val="28"/>
                <w:szCs w:val="24"/>
              </w:rPr>
              <w:t>Директору государственного профессионального образовательного учреждения Ярославской области Ярославского кадетского колледжа</w:t>
            </w:r>
          </w:p>
          <w:p w:rsidR="002908B0" w:rsidRPr="00FC3CF0" w:rsidRDefault="002908B0">
            <w:pPr>
              <w:rPr>
                <w:sz w:val="28"/>
                <w:szCs w:val="24"/>
              </w:rPr>
            </w:pPr>
            <w:r w:rsidRPr="00FC3CF0">
              <w:rPr>
                <w:sz w:val="28"/>
                <w:szCs w:val="24"/>
              </w:rPr>
              <w:t>Кораблёву Алексею Сергеевичу</w:t>
            </w:r>
          </w:p>
        </w:tc>
      </w:tr>
    </w:tbl>
    <w:p w:rsidR="002908B0" w:rsidRPr="00FC3CF0" w:rsidRDefault="002908B0" w:rsidP="002908B0">
      <w:pPr>
        <w:jc w:val="center"/>
        <w:rPr>
          <w:b/>
          <w:sz w:val="28"/>
          <w:szCs w:val="24"/>
        </w:rPr>
      </w:pPr>
      <w:r w:rsidRPr="0089535A">
        <w:rPr>
          <w:szCs w:val="24"/>
        </w:rPr>
        <w:br/>
      </w:r>
      <w:r w:rsidRPr="00FC3CF0">
        <w:rPr>
          <w:b/>
          <w:sz w:val="28"/>
          <w:szCs w:val="24"/>
        </w:rPr>
        <w:t>Согласие на обработку персональных данных</w:t>
      </w:r>
    </w:p>
    <w:p w:rsidR="002908B0" w:rsidRPr="00FC3CF0" w:rsidRDefault="002908B0" w:rsidP="002908B0">
      <w:pPr>
        <w:rPr>
          <w:sz w:val="28"/>
          <w:szCs w:val="24"/>
        </w:rPr>
      </w:pPr>
      <w:r w:rsidRPr="00FC3CF0">
        <w:rPr>
          <w:sz w:val="28"/>
          <w:szCs w:val="24"/>
        </w:rPr>
        <w:t>Я,______________________________________________________________ паспорт _______________, выдан «___»__________ _______ года _______________________________________________________________</w:t>
      </w:r>
    </w:p>
    <w:p w:rsidR="002908B0" w:rsidRPr="00FC3CF0" w:rsidRDefault="002908B0" w:rsidP="002908B0">
      <w:pPr>
        <w:ind w:firstLine="709"/>
        <w:rPr>
          <w:sz w:val="28"/>
          <w:szCs w:val="24"/>
        </w:rPr>
      </w:pPr>
      <w:r w:rsidRPr="00FC3CF0">
        <w:rPr>
          <w:sz w:val="28"/>
          <w:szCs w:val="24"/>
        </w:rPr>
        <w:t>(кем выдан)</w:t>
      </w:r>
    </w:p>
    <w:p w:rsidR="002908B0" w:rsidRPr="00FC3CF0" w:rsidRDefault="002908B0" w:rsidP="002908B0">
      <w:pPr>
        <w:rPr>
          <w:sz w:val="28"/>
          <w:szCs w:val="24"/>
        </w:rPr>
      </w:pPr>
      <w:r w:rsidRPr="00FC3CF0">
        <w:rPr>
          <w:sz w:val="28"/>
          <w:szCs w:val="24"/>
        </w:rPr>
        <w:t>Проживающий (</w:t>
      </w:r>
      <w:proofErr w:type="spellStart"/>
      <w:r w:rsidRPr="00FC3CF0">
        <w:rPr>
          <w:sz w:val="28"/>
          <w:szCs w:val="24"/>
        </w:rPr>
        <w:t>ая</w:t>
      </w:r>
      <w:proofErr w:type="spellEnd"/>
      <w:r w:rsidRPr="00FC3CF0">
        <w:rPr>
          <w:sz w:val="28"/>
          <w:szCs w:val="24"/>
        </w:rPr>
        <w:t xml:space="preserve">) по </w:t>
      </w:r>
      <w:proofErr w:type="gramStart"/>
      <w:r w:rsidRPr="00FC3CF0">
        <w:rPr>
          <w:sz w:val="28"/>
          <w:szCs w:val="24"/>
        </w:rPr>
        <w:t>адресу:_</w:t>
      </w:r>
      <w:proofErr w:type="gramEnd"/>
      <w:r w:rsidRPr="00FC3CF0">
        <w:rPr>
          <w:sz w:val="28"/>
          <w:szCs w:val="24"/>
        </w:rPr>
        <w:t>_____________________________________ ________________________________________________________________</w:t>
      </w:r>
    </w:p>
    <w:p w:rsidR="002908B0" w:rsidRPr="00FC3CF0" w:rsidRDefault="002908B0" w:rsidP="0089535A">
      <w:pPr>
        <w:jc w:val="both"/>
        <w:outlineLvl w:val="0"/>
        <w:rPr>
          <w:bCs/>
          <w:sz w:val="28"/>
          <w:szCs w:val="24"/>
          <w:lang w:eastAsia="en-US" w:bidi="en-US"/>
        </w:rPr>
      </w:pPr>
      <w:r w:rsidRPr="00FC3CF0">
        <w:rPr>
          <w:bCs/>
          <w:sz w:val="28"/>
          <w:szCs w:val="24"/>
          <w:lang w:eastAsia="en-US" w:bidi="en-US"/>
        </w:rPr>
        <w:t xml:space="preserve">даю согласие ГПОУ ЯО Ярославскому кадетскому колледжу, г. Ярославль, ул. Алмазная, д. 4б (далее – Оператор) на обработку моих персональных данных в целях участия в областной </w:t>
      </w:r>
      <w:r w:rsidR="0089535A" w:rsidRPr="00FC3CF0">
        <w:rPr>
          <w:bCs/>
          <w:sz w:val="28"/>
          <w:szCs w:val="24"/>
          <w:lang w:eastAsia="en-US" w:bidi="en-US"/>
        </w:rPr>
        <w:t xml:space="preserve"> комплексной олимпиаде по дисциплинам «Физика», «Химия», «Биология» на тему: «</w:t>
      </w:r>
      <w:r w:rsidR="002F2074" w:rsidRPr="00FC3CF0">
        <w:rPr>
          <w:bCs/>
          <w:sz w:val="28"/>
          <w:szCs w:val="24"/>
          <w:lang w:eastAsia="en-US" w:bidi="en-US"/>
        </w:rPr>
        <w:t>Г</w:t>
      </w:r>
      <w:r w:rsidR="0089535A" w:rsidRPr="00FC3CF0">
        <w:rPr>
          <w:bCs/>
          <w:sz w:val="28"/>
          <w:szCs w:val="24"/>
          <w:lang w:eastAsia="en-US" w:bidi="en-US"/>
        </w:rPr>
        <w:t>ений земли Русской</w:t>
      </w:r>
      <w:r w:rsidR="002F2074" w:rsidRPr="00FC3CF0">
        <w:rPr>
          <w:bCs/>
          <w:sz w:val="28"/>
          <w:szCs w:val="24"/>
          <w:lang w:eastAsia="en-US" w:bidi="en-US"/>
        </w:rPr>
        <w:t>, Д.И.Менделеев</w:t>
      </w:r>
      <w:r w:rsidR="0089535A" w:rsidRPr="00FC3CF0">
        <w:rPr>
          <w:bCs/>
          <w:sz w:val="28"/>
          <w:szCs w:val="24"/>
          <w:lang w:eastAsia="en-US" w:bidi="en-US"/>
        </w:rPr>
        <w:t>!» среди студентов профессиональных образовательных организаций Ярославской области</w:t>
      </w:r>
    </w:p>
    <w:p w:rsidR="002908B0" w:rsidRPr="00FC3CF0" w:rsidRDefault="002908B0" w:rsidP="002908B0">
      <w:pPr>
        <w:ind w:firstLine="709"/>
        <w:jc w:val="both"/>
        <w:rPr>
          <w:sz w:val="28"/>
          <w:szCs w:val="24"/>
          <w:lang w:eastAsia="en-US" w:bidi="en-US"/>
        </w:rPr>
      </w:pPr>
      <w:r w:rsidRPr="00FC3CF0">
        <w:rPr>
          <w:sz w:val="28"/>
          <w:szCs w:val="24"/>
          <w:lang w:eastAsia="en-US" w:bidi="en-US"/>
        </w:rPr>
        <w:t>Персональные данные, в отношении которых дается данное согласие, включают: Ф.И.О, дата рождения, место рождения, гражданство, адрес места жительства (по паспорту, фактически), дата регистрации по указанному месту жительства, номер телефона, номер страхового свидетельства.</w:t>
      </w:r>
    </w:p>
    <w:p w:rsidR="002908B0" w:rsidRPr="00FC3CF0" w:rsidRDefault="002908B0" w:rsidP="002908B0">
      <w:pPr>
        <w:ind w:firstLine="709"/>
        <w:jc w:val="both"/>
        <w:rPr>
          <w:sz w:val="28"/>
          <w:szCs w:val="24"/>
          <w:lang w:eastAsia="en-US" w:bidi="en-US"/>
        </w:rPr>
      </w:pPr>
      <w:r w:rsidRPr="00FC3CF0">
        <w:rPr>
          <w:sz w:val="28"/>
          <w:szCs w:val="24"/>
          <w:lang w:eastAsia="en-US" w:bidi="en-US"/>
        </w:rPr>
        <w:t xml:space="preserve"> Обработка персональных данных Оператором включает в себя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Обработка персональных данных может осуществляться как с использованием, так и без использования средств автоматизации.</w:t>
      </w:r>
    </w:p>
    <w:p w:rsidR="002908B0" w:rsidRPr="00FC3CF0" w:rsidRDefault="002908B0" w:rsidP="002908B0">
      <w:pPr>
        <w:ind w:firstLine="709"/>
        <w:jc w:val="both"/>
        <w:rPr>
          <w:sz w:val="28"/>
          <w:szCs w:val="24"/>
          <w:lang w:eastAsia="en-US" w:bidi="en-US"/>
        </w:rPr>
      </w:pPr>
      <w:r w:rsidRPr="00FC3CF0">
        <w:rPr>
          <w:sz w:val="28"/>
          <w:szCs w:val="24"/>
          <w:lang w:eastAsia="en-US" w:bidi="en-US"/>
        </w:rPr>
        <w:t>Распространение персональных данных Оператором осуществляется только с целью образовательной деятельности и распространяется на перечисленные персональные данные.</w:t>
      </w:r>
    </w:p>
    <w:p w:rsidR="002908B0" w:rsidRPr="00FC3CF0" w:rsidRDefault="002908B0" w:rsidP="002908B0">
      <w:pPr>
        <w:ind w:firstLine="709"/>
        <w:jc w:val="both"/>
        <w:rPr>
          <w:sz w:val="28"/>
          <w:szCs w:val="24"/>
          <w:lang w:eastAsia="en-US" w:bidi="en-US"/>
        </w:rPr>
      </w:pPr>
      <w:r w:rsidRPr="00FC3CF0">
        <w:rPr>
          <w:sz w:val="28"/>
          <w:szCs w:val="24"/>
          <w:lang w:eastAsia="en-US" w:bidi="en-US"/>
        </w:rPr>
        <w:t>Согласие вступает в силу со дня его подписания, действует в течение периода участия в конкурсе. Согласие может быть отозвано мною в любое время на основании моего письменного заявления.</w:t>
      </w:r>
    </w:p>
    <w:p w:rsidR="002908B0" w:rsidRPr="00FC3CF0" w:rsidRDefault="002908B0" w:rsidP="002908B0">
      <w:pPr>
        <w:ind w:firstLine="709"/>
        <w:jc w:val="both"/>
        <w:rPr>
          <w:sz w:val="28"/>
          <w:szCs w:val="24"/>
          <w:lang w:eastAsia="en-US" w:bidi="en-US"/>
        </w:rPr>
      </w:pPr>
      <w:r w:rsidRPr="00FC3CF0">
        <w:rPr>
          <w:sz w:val="28"/>
          <w:szCs w:val="24"/>
          <w:lang w:eastAsia="en-US" w:bidi="en-US"/>
        </w:rPr>
        <w:t xml:space="preserve">_________________________(_______________________________) </w:t>
      </w:r>
    </w:p>
    <w:p w:rsidR="002908B0" w:rsidRPr="00FC3CF0" w:rsidRDefault="002908B0" w:rsidP="002908B0">
      <w:pPr>
        <w:tabs>
          <w:tab w:val="left" w:pos="708"/>
          <w:tab w:val="left" w:pos="1416"/>
          <w:tab w:val="left" w:pos="2124"/>
          <w:tab w:val="left" w:pos="2832"/>
          <w:tab w:val="left" w:pos="3540"/>
          <w:tab w:val="left" w:pos="4248"/>
          <w:tab w:val="left" w:pos="8385"/>
        </w:tabs>
        <w:rPr>
          <w:sz w:val="28"/>
          <w:szCs w:val="24"/>
        </w:rPr>
      </w:pPr>
      <w:r w:rsidRPr="00FC3CF0">
        <w:rPr>
          <w:sz w:val="28"/>
          <w:szCs w:val="24"/>
        </w:rPr>
        <w:t xml:space="preserve">                                                    (подпись)                                    (расшифровка)</w:t>
      </w:r>
    </w:p>
    <w:p w:rsidR="002908B0" w:rsidRPr="00FC3CF0" w:rsidRDefault="002908B0" w:rsidP="002908B0">
      <w:pPr>
        <w:ind w:firstLine="709"/>
        <w:jc w:val="both"/>
        <w:rPr>
          <w:sz w:val="28"/>
          <w:szCs w:val="24"/>
          <w:lang w:eastAsia="en-US" w:bidi="en-US"/>
        </w:rPr>
      </w:pPr>
    </w:p>
    <w:p w:rsidR="002908B0" w:rsidRPr="00FC3CF0" w:rsidRDefault="002908B0" w:rsidP="002908B0">
      <w:pPr>
        <w:ind w:firstLine="709"/>
        <w:jc w:val="both"/>
        <w:rPr>
          <w:sz w:val="28"/>
          <w:szCs w:val="24"/>
          <w:lang w:eastAsia="en-US" w:bidi="en-US"/>
        </w:rPr>
      </w:pPr>
      <w:r w:rsidRPr="00FC3CF0">
        <w:rPr>
          <w:sz w:val="28"/>
          <w:szCs w:val="24"/>
          <w:lang w:eastAsia="en-US" w:bidi="en-US"/>
        </w:rPr>
        <w:t>«____»_______________ 2023 года</w:t>
      </w:r>
    </w:p>
    <w:p w:rsidR="002908B0" w:rsidRDefault="002908B0" w:rsidP="002908B0">
      <w:pPr>
        <w:ind w:left="1701" w:firstLine="4779"/>
        <w:rPr>
          <w:sz w:val="28"/>
          <w:szCs w:val="28"/>
          <w:u w:val="single"/>
        </w:rPr>
      </w:pPr>
    </w:p>
    <w:p w:rsidR="0059685A" w:rsidRDefault="0059685A"/>
    <w:sectPr w:rsidR="0059685A" w:rsidSect="0025740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00BBE"/>
    <w:multiLevelType w:val="hybridMultilevel"/>
    <w:tmpl w:val="5BB23F24"/>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5336862"/>
    <w:multiLevelType w:val="hybridMultilevel"/>
    <w:tmpl w:val="3DF68202"/>
    <w:lvl w:ilvl="0" w:tplc="80B29380">
      <w:start w:val="1"/>
      <w:numFmt w:val="decimal"/>
      <w:lvlText w:val="%1."/>
      <w:lvlJc w:val="left"/>
      <w:pPr>
        <w:ind w:left="840" w:hanging="48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9A35E3"/>
    <w:multiLevelType w:val="multilevel"/>
    <w:tmpl w:val="7CBE1A02"/>
    <w:lvl w:ilvl="0">
      <w:start w:val="2"/>
      <w:numFmt w:val="decimal"/>
      <w:lvlText w:val="%1."/>
      <w:lvlJc w:val="left"/>
      <w:pPr>
        <w:ind w:left="360" w:hanging="360"/>
      </w:pPr>
      <w:rPr>
        <w:rFonts w:cs="Times New Roman"/>
        <w:b/>
      </w:rPr>
    </w:lvl>
    <w:lvl w:ilvl="1">
      <w:start w:val="1"/>
      <w:numFmt w:val="decimal"/>
      <w:lvlText w:val="%1.%2."/>
      <w:lvlJc w:val="left"/>
      <w:pPr>
        <w:ind w:left="786" w:hanging="360"/>
      </w:pPr>
      <w:rPr>
        <w:rFonts w:cs="Times New Roman"/>
      </w:rPr>
    </w:lvl>
    <w:lvl w:ilvl="2">
      <w:start w:val="1"/>
      <w:numFmt w:val="decimal"/>
      <w:lvlText w:val="%1.%2.%3."/>
      <w:lvlJc w:val="left"/>
      <w:pPr>
        <w:ind w:left="1572" w:hanging="720"/>
      </w:pPr>
      <w:rPr>
        <w:rFonts w:cs="Times New Roman"/>
      </w:rPr>
    </w:lvl>
    <w:lvl w:ilvl="3">
      <w:start w:val="1"/>
      <w:numFmt w:val="decimal"/>
      <w:lvlText w:val="%1.%2.%3.%4."/>
      <w:lvlJc w:val="left"/>
      <w:pPr>
        <w:ind w:left="1998" w:hanging="720"/>
      </w:pPr>
      <w:rPr>
        <w:rFonts w:cs="Times New Roman"/>
      </w:rPr>
    </w:lvl>
    <w:lvl w:ilvl="4">
      <w:start w:val="1"/>
      <w:numFmt w:val="decimal"/>
      <w:lvlText w:val="%1.%2.%3.%4.%5."/>
      <w:lvlJc w:val="left"/>
      <w:pPr>
        <w:ind w:left="2784" w:hanging="1080"/>
      </w:pPr>
      <w:rPr>
        <w:rFonts w:cs="Times New Roman"/>
      </w:rPr>
    </w:lvl>
    <w:lvl w:ilvl="5">
      <w:start w:val="1"/>
      <w:numFmt w:val="decimal"/>
      <w:lvlText w:val="%1.%2.%3.%4.%5.%6."/>
      <w:lvlJc w:val="left"/>
      <w:pPr>
        <w:ind w:left="3210" w:hanging="1080"/>
      </w:pPr>
      <w:rPr>
        <w:rFonts w:cs="Times New Roman"/>
      </w:rPr>
    </w:lvl>
    <w:lvl w:ilvl="6">
      <w:start w:val="1"/>
      <w:numFmt w:val="decimal"/>
      <w:lvlText w:val="%1.%2.%3.%4.%5.%6.%7."/>
      <w:lvlJc w:val="left"/>
      <w:pPr>
        <w:ind w:left="3996" w:hanging="1440"/>
      </w:pPr>
      <w:rPr>
        <w:rFonts w:cs="Times New Roman"/>
      </w:rPr>
    </w:lvl>
    <w:lvl w:ilvl="7">
      <w:start w:val="1"/>
      <w:numFmt w:val="decimal"/>
      <w:lvlText w:val="%1.%2.%3.%4.%5.%6.%7.%8."/>
      <w:lvlJc w:val="left"/>
      <w:pPr>
        <w:ind w:left="4422" w:hanging="1440"/>
      </w:pPr>
      <w:rPr>
        <w:rFonts w:cs="Times New Roman"/>
      </w:rPr>
    </w:lvl>
    <w:lvl w:ilvl="8">
      <w:start w:val="1"/>
      <w:numFmt w:val="decimal"/>
      <w:lvlText w:val="%1.%2.%3.%4.%5.%6.%7.%8.%9."/>
      <w:lvlJc w:val="left"/>
      <w:pPr>
        <w:ind w:left="5208" w:hanging="1800"/>
      </w:pPr>
      <w:rPr>
        <w:rFonts w:cs="Times New Roman"/>
      </w:rPr>
    </w:lvl>
  </w:abstractNum>
  <w:abstractNum w:abstractNumId="3">
    <w:nsid w:val="398F61FB"/>
    <w:multiLevelType w:val="multilevel"/>
    <w:tmpl w:val="3E166538"/>
    <w:lvl w:ilvl="0">
      <w:start w:val="7"/>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4">
    <w:nsid w:val="3DE11087"/>
    <w:multiLevelType w:val="multilevel"/>
    <w:tmpl w:val="9E023D4E"/>
    <w:lvl w:ilvl="0">
      <w:start w:val="6"/>
      <w:numFmt w:val="decimal"/>
      <w:lvlText w:val="%1"/>
      <w:lvlJc w:val="left"/>
      <w:pPr>
        <w:ind w:left="232" w:hanging="419"/>
      </w:pPr>
      <w:rPr>
        <w:rFonts w:hint="default"/>
        <w:lang w:val="ru-RU" w:eastAsia="en-US" w:bidi="ar-SA"/>
      </w:rPr>
    </w:lvl>
    <w:lvl w:ilvl="1">
      <w:start w:val="1"/>
      <w:numFmt w:val="decimal"/>
      <w:lvlText w:val="%1.%2."/>
      <w:lvlJc w:val="left"/>
      <w:pPr>
        <w:ind w:left="232" w:hanging="419"/>
      </w:pPr>
      <w:rPr>
        <w:rFonts w:ascii="Times New Roman" w:eastAsia="Times New Roman" w:hAnsi="Times New Roman" w:cs="Times New Roman" w:hint="default"/>
        <w:w w:val="94"/>
        <w:sz w:val="25"/>
        <w:szCs w:val="25"/>
        <w:lang w:val="ru-RU" w:eastAsia="en-US" w:bidi="ar-SA"/>
      </w:rPr>
    </w:lvl>
    <w:lvl w:ilvl="2">
      <w:numFmt w:val="bullet"/>
      <w:lvlText w:val="•"/>
      <w:lvlJc w:val="left"/>
      <w:pPr>
        <w:ind w:left="2269" w:hanging="419"/>
      </w:pPr>
      <w:rPr>
        <w:rFonts w:hint="default"/>
        <w:lang w:val="ru-RU" w:eastAsia="en-US" w:bidi="ar-SA"/>
      </w:rPr>
    </w:lvl>
    <w:lvl w:ilvl="3">
      <w:numFmt w:val="bullet"/>
      <w:lvlText w:val="•"/>
      <w:lvlJc w:val="left"/>
      <w:pPr>
        <w:ind w:left="3284" w:hanging="419"/>
      </w:pPr>
      <w:rPr>
        <w:rFonts w:hint="default"/>
        <w:lang w:val="ru-RU" w:eastAsia="en-US" w:bidi="ar-SA"/>
      </w:rPr>
    </w:lvl>
    <w:lvl w:ilvl="4">
      <w:numFmt w:val="bullet"/>
      <w:lvlText w:val="•"/>
      <w:lvlJc w:val="left"/>
      <w:pPr>
        <w:ind w:left="4299" w:hanging="419"/>
      </w:pPr>
      <w:rPr>
        <w:rFonts w:hint="default"/>
        <w:lang w:val="ru-RU" w:eastAsia="en-US" w:bidi="ar-SA"/>
      </w:rPr>
    </w:lvl>
    <w:lvl w:ilvl="5">
      <w:numFmt w:val="bullet"/>
      <w:lvlText w:val="•"/>
      <w:lvlJc w:val="left"/>
      <w:pPr>
        <w:ind w:left="5314" w:hanging="419"/>
      </w:pPr>
      <w:rPr>
        <w:rFonts w:hint="default"/>
        <w:lang w:val="ru-RU" w:eastAsia="en-US" w:bidi="ar-SA"/>
      </w:rPr>
    </w:lvl>
    <w:lvl w:ilvl="6">
      <w:numFmt w:val="bullet"/>
      <w:lvlText w:val="•"/>
      <w:lvlJc w:val="left"/>
      <w:pPr>
        <w:ind w:left="6329" w:hanging="419"/>
      </w:pPr>
      <w:rPr>
        <w:rFonts w:hint="default"/>
        <w:lang w:val="ru-RU" w:eastAsia="en-US" w:bidi="ar-SA"/>
      </w:rPr>
    </w:lvl>
    <w:lvl w:ilvl="7">
      <w:numFmt w:val="bullet"/>
      <w:lvlText w:val="•"/>
      <w:lvlJc w:val="left"/>
      <w:pPr>
        <w:ind w:left="7344" w:hanging="419"/>
      </w:pPr>
      <w:rPr>
        <w:rFonts w:hint="default"/>
        <w:lang w:val="ru-RU" w:eastAsia="en-US" w:bidi="ar-SA"/>
      </w:rPr>
    </w:lvl>
    <w:lvl w:ilvl="8">
      <w:numFmt w:val="bullet"/>
      <w:lvlText w:val="•"/>
      <w:lvlJc w:val="left"/>
      <w:pPr>
        <w:ind w:left="8359" w:hanging="419"/>
      </w:pPr>
      <w:rPr>
        <w:rFonts w:hint="default"/>
        <w:lang w:val="ru-RU" w:eastAsia="en-US" w:bidi="ar-SA"/>
      </w:rPr>
    </w:lvl>
  </w:abstractNum>
  <w:abstractNum w:abstractNumId="5">
    <w:nsid w:val="4432766F"/>
    <w:multiLevelType w:val="multilevel"/>
    <w:tmpl w:val="96CEC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863EC9"/>
    <w:multiLevelType w:val="multilevel"/>
    <w:tmpl w:val="E56E2BAC"/>
    <w:lvl w:ilvl="0">
      <w:start w:val="1"/>
      <w:numFmt w:val="decimal"/>
      <w:lvlText w:val="%1."/>
      <w:lvlJc w:val="left"/>
      <w:pPr>
        <w:ind w:left="360" w:hanging="360"/>
      </w:pPr>
    </w:lvl>
    <w:lvl w:ilvl="1">
      <w:start w:val="1"/>
      <w:numFmt w:val="decimal"/>
      <w:lvlText w:val="%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8B0"/>
    <w:rsid w:val="0006353B"/>
    <w:rsid w:val="00070247"/>
    <w:rsid w:val="00076F7C"/>
    <w:rsid w:val="00210B04"/>
    <w:rsid w:val="0021417C"/>
    <w:rsid w:val="0025740E"/>
    <w:rsid w:val="002908B0"/>
    <w:rsid w:val="002B2569"/>
    <w:rsid w:val="002F2074"/>
    <w:rsid w:val="003418F6"/>
    <w:rsid w:val="003726A0"/>
    <w:rsid w:val="003911D6"/>
    <w:rsid w:val="00411F08"/>
    <w:rsid w:val="004B0B07"/>
    <w:rsid w:val="004E5A3F"/>
    <w:rsid w:val="004F5E16"/>
    <w:rsid w:val="0059685A"/>
    <w:rsid w:val="005E7674"/>
    <w:rsid w:val="00606948"/>
    <w:rsid w:val="006A22E9"/>
    <w:rsid w:val="00794DAE"/>
    <w:rsid w:val="007A55DA"/>
    <w:rsid w:val="0089535A"/>
    <w:rsid w:val="008B2C8D"/>
    <w:rsid w:val="00917F1D"/>
    <w:rsid w:val="00A23F3F"/>
    <w:rsid w:val="00A71555"/>
    <w:rsid w:val="00AB647E"/>
    <w:rsid w:val="00B43016"/>
    <w:rsid w:val="00C276C2"/>
    <w:rsid w:val="00C5261C"/>
    <w:rsid w:val="00C97B23"/>
    <w:rsid w:val="00D3268E"/>
    <w:rsid w:val="00D376BF"/>
    <w:rsid w:val="00EE525F"/>
    <w:rsid w:val="00F80FDA"/>
    <w:rsid w:val="00FC3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4EA8FB-8505-4B15-9523-1D28540B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8B0"/>
    <w:rPr>
      <w:sz w:val="24"/>
    </w:rPr>
  </w:style>
  <w:style w:type="paragraph" w:styleId="1">
    <w:name w:val="heading 1"/>
    <w:basedOn w:val="a"/>
    <w:next w:val="a"/>
    <w:link w:val="10"/>
    <w:qFormat/>
    <w:rsid w:val="002908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08B0"/>
    <w:rPr>
      <w:rFonts w:asciiTheme="majorHAnsi" w:eastAsiaTheme="majorEastAsia" w:hAnsiTheme="majorHAnsi" w:cstheme="majorBidi"/>
      <w:b/>
      <w:bCs/>
      <w:color w:val="365F91" w:themeColor="accent1" w:themeShade="BF"/>
      <w:sz w:val="28"/>
      <w:szCs w:val="28"/>
    </w:rPr>
  </w:style>
  <w:style w:type="character" w:styleId="a3">
    <w:name w:val="Hyperlink"/>
    <w:basedOn w:val="a0"/>
    <w:unhideWhenUsed/>
    <w:rsid w:val="002908B0"/>
    <w:rPr>
      <w:color w:val="0000FF"/>
      <w:u w:val="single"/>
    </w:rPr>
  </w:style>
  <w:style w:type="paragraph" w:styleId="a4">
    <w:name w:val="List Paragraph"/>
    <w:basedOn w:val="a"/>
    <w:uiPriority w:val="1"/>
    <w:qFormat/>
    <w:rsid w:val="002908B0"/>
    <w:pPr>
      <w:ind w:left="720"/>
      <w:contextualSpacing/>
    </w:pPr>
  </w:style>
  <w:style w:type="paragraph" w:styleId="a5">
    <w:name w:val="Body Text"/>
    <w:basedOn w:val="a"/>
    <w:link w:val="a6"/>
    <w:uiPriority w:val="1"/>
    <w:qFormat/>
    <w:rsid w:val="004B0B07"/>
    <w:pPr>
      <w:widowControl w:val="0"/>
      <w:autoSpaceDE w:val="0"/>
      <w:autoSpaceDN w:val="0"/>
    </w:pPr>
    <w:rPr>
      <w:sz w:val="25"/>
      <w:szCs w:val="25"/>
      <w:lang w:eastAsia="en-US"/>
    </w:rPr>
  </w:style>
  <w:style w:type="character" w:customStyle="1" w:styleId="a6">
    <w:name w:val="Основной текст Знак"/>
    <w:basedOn w:val="a0"/>
    <w:link w:val="a5"/>
    <w:uiPriority w:val="1"/>
    <w:rsid w:val="004B0B07"/>
    <w:rPr>
      <w:sz w:val="25"/>
      <w:szCs w:val="25"/>
      <w:lang w:eastAsia="en-US"/>
    </w:rPr>
  </w:style>
  <w:style w:type="character" w:styleId="a7">
    <w:name w:val="FollowedHyperlink"/>
    <w:basedOn w:val="a0"/>
    <w:rsid w:val="0025740E"/>
    <w:rPr>
      <w:color w:val="800080" w:themeColor="followedHyperlink"/>
      <w:u w:val="single"/>
    </w:rPr>
  </w:style>
  <w:style w:type="paragraph" w:styleId="a8">
    <w:name w:val="Balloon Text"/>
    <w:basedOn w:val="a"/>
    <w:link w:val="a9"/>
    <w:rsid w:val="0025740E"/>
    <w:rPr>
      <w:rFonts w:ascii="Tahoma" w:hAnsi="Tahoma" w:cs="Tahoma"/>
      <w:sz w:val="16"/>
      <w:szCs w:val="16"/>
    </w:rPr>
  </w:style>
  <w:style w:type="character" w:customStyle="1" w:styleId="a9">
    <w:name w:val="Текст выноски Знак"/>
    <w:basedOn w:val="a0"/>
    <w:link w:val="a8"/>
    <w:rsid w:val="002574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80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et.yaroslavl@yarregion.ru" TargetMode="External"/><Relationship Id="rId3" Type="http://schemas.openxmlformats.org/officeDocument/2006/relationships/styles" Target="styles.xml"/><Relationship Id="rId7" Type="http://schemas.openxmlformats.org/officeDocument/2006/relationships/hyperlink" Target="mailto:kadet.yaroslavl@yar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CE8451-8F78-4B23-AC15-AADF69EEA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1928</Words>
  <Characters>10992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Пользователь Windows</cp:lastModifiedBy>
  <cp:revision>2</cp:revision>
  <dcterms:created xsi:type="dcterms:W3CDTF">2023-11-08T07:34:00Z</dcterms:created>
  <dcterms:modified xsi:type="dcterms:W3CDTF">2023-11-08T07:34:00Z</dcterms:modified>
</cp:coreProperties>
</file>