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CE" w:rsidRPr="00C64BE6" w:rsidRDefault="00964DCE" w:rsidP="00964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4BE6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Зависимост</w:t>
      </w:r>
      <w:r w:rsidRPr="00C64BE6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и</w:t>
      </w:r>
      <w:r w:rsidRPr="00C64BE6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у подростков</w:t>
      </w:r>
      <w:r w:rsidRPr="00C64BE6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и методы их профилактики</w:t>
      </w:r>
    </w:p>
    <w:p w:rsidR="00C64BE6" w:rsidRDefault="00C64BE6" w:rsidP="0096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CE" w:rsidRPr="00964DCE" w:rsidRDefault="00964DCE" w:rsidP="0096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52975" cy="2731135"/>
            <wp:effectExtent l="0" t="0" r="9525" b="0"/>
            <wp:docPr id="1" name="Рисунок 1" descr="Зависимость у подростков: особенности, профилактика, решение пробл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висимость у подростков: особенности, профилактика, решение проблемы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1" t="2441" r="10687" b="-2441"/>
                    <a:stretch/>
                  </pic:blipFill>
                  <pic:spPr bwMode="auto">
                    <a:xfrm>
                      <a:off x="0" y="0"/>
                      <a:ext cx="4753140" cy="273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sz w:val="28"/>
          <w:szCs w:val="28"/>
        </w:rPr>
        <w:t xml:space="preserve">В современном мире, нашим подросткам приходится сталкиваться с разнообразными вызовами и искушениями. Одной из серьезных проблем, с которой они могут столкнуться, является зависимость. </w:t>
      </w:r>
    </w:p>
    <w:p w:rsidR="00964DCE" w:rsidRP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sz w:val="28"/>
          <w:szCs w:val="28"/>
        </w:rPr>
        <w:t>Зависимость у подростков – это серьезное явление, способное негативно повлиять на их физическое и психологическое здоровье. Чтобы более глубоко понять данную проблему, рассмотрим ее особенности, методы профилактики и способы решения.</w:t>
      </w:r>
    </w:p>
    <w:p w:rsidR="00964DCE" w:rsidRP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sz w:val="28"/>
          <w:szCs w:val="28"/>
        </w:rPr>
        <w:t>Зависимость у подростков может проявляться в разных формах. Это может быть зависимость от различных субстанций, таких как наркотики или алкоголь, а также зависимость от современных технологий, компьютерных игр, социальных сетей и других аспектов жизни. Одной из характерных черт данной проблемы является желание подростков к экспериментам и поиску новых ощущений.</w:t>
      </w:r>
    </w:p>
    <w:p w:rsidR="00964DCE" w:rsidRP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sz w:val="28"/>
          <w:szCs w:val="28"/>
        </w:rPr>
        <w:t>Часто подростки не осознают всей серьезности своей зависимости и затягиваются в негативные привычки. Кроме того, они подвержены влиянию своих сверстников, что может усугубить ситуацию. Для родителей и педагогов важно распознавать предупреждающие признаки зависимости, такие как изменение поведения, снижение успеваемости, изоляция и раздражительность.</w:t>
      </w:r>
    </w:p>
    <w:p w:rsidR="00964DCE" w:rsidRP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sz w:val="28"/>
          <w:szCs w:val="28"/>
        </w:rPr>
        <w:t>Эффективная профилактика играет ключевую роль в предотвращении зависимости у подростков. Вот несколько советов, которые помогут снизить риск развития данной проблемы:</w:t>
      </w:r>
    </w:p>
    <w:p w:rsidR="00964DCE" w:rsidRP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b/>
          <w:i/>
          <w:sz w:val="28"/>
          <w:szCs w:val="28"/>
        </w:rPr>
        <w:t>Открытый диалог.</w:t>
      </w:r>
      <w:r w:rsidRPr="00964DCE">
        <w:rPr>
          <w:rFonts w:ascii="Times New Roman" w:hAnsi="Times New Roman" w:cs="Times New Roman"/>
          <w:sz w:val="28"/>
          <w:szCs w:val="28"/>
        </w:rPr>
        <w:t> Важно наладить открытый и доверительный диалог с подростками. Родители и педагоги должны создать атмосферу, в которой подростки чувствуют, что могут свободно выражать свои мысли и чувства. Это поможет выявить любые проблемы или затруднения, с которыми они сталкиваются, на ранних стадиях.</w:t>
      </w:r>
    </w:p>
    <w:p w:rsidR="00964DCE" w:rsidRP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b/>
          <w:i/>
          <w:sz w:val="28"/>
          <w:szCs w:val="28"/>
        </w:rPr>
        <w:t>Образование о рисках.</w:t>
      </w:r>
      <w:r w:rsidRPr="00964DCE">
        <w:rPr>
          <w:rFonts w:ascii="Times New Roman" w:hAnsi="Times New Roman" w:cs="Times New Roman"/>
          <w:sz w:val="28"/>
          <w:szCs w:val="28"/>
        </w:rPr>
        <w:t xml:space="preserve"> Проведение информационных кампаний и уроков о вреде зависимостей поможет подросткам лучше понять потенциальные </w:t>
      </w:r>
      <w:r w:rsidRPr="00964DCE">
        <w:rPr>
          <w:rFonts w:ascii="Times New Roman" w:hAnsi="Times New Roman" w:cs="Times New Roman"/>
          <w:sz w:val="28"/>
          <w:szCs w:val="28"/>
        </w:rPr>
        <w:lastRenderedPageBreak/>
        <w:t>последствия своих действий. Рассказы о реальных случаях из жизни могут помочь им осознать реальность и опасность данной проблемы.</w:t>
      </w:r>
    </w:p>
    <w:p w:rsidR="00964DCE" w:rsidRP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b/>
          <w:i/>
          <w:sz w:val="28"/>
          <w:szCs w:val="28"/>
        </w:rPr>
        <w:t>Развитие уверенности.</w:t>
      </w:r>
      <w:r w:rsidRPr="00964DCE">
        <w:rPr>
          <w:rFonts w:ascii="Times New Roman" w:hAnsi="Times New Roman" w:cs="Times New Roman"/>
          <w:sz w:val="28"/>
          <w:szCs w:val="28"/>
        </w:rPr>
        <w:t> Подростки, обладающие высокой самооценкой и уверенностью в себе, меньше подвержены зависимостям. Родители и педагоги должны поощрять развитие уверенности у подростков, помогая им достигать успехов в различных сферах жизни.</w:t>
      </w:r>
    </w:p>
    <w:p w:rsidR="00964DCE" w:rsidRP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b/>
          <w:i/>
          <w:sz w:val="28"/>
          <w:szCs w:val="28"/>
        </w:rPr>
        <w:t>Альтернативные занятия.</w:t>
      </w:r>
      <w:r w:rsidRPr="00964DCE">
        <w:rPr>
          <w:rFonts w:ascii="Times New Roman" w:hAnsi="Times New Roman" w:cs="Times New Roman"/>
          <w:sz w:val="28"/>
          <w:szCs w:val="28"/>
        </w:rPr>
        <w:t> Предоставление подросткам возможности заниматься интересными и полезными хобби может отвлечь их от искушений зависимостей. Спорт, творческие занятия и другие активности способствуют развитию здорового образа жизни.</w:t>
      </w:r>
    </w:p>
    <w:p w:rsidR="00964DCE" w:rsidRP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b/>
          <w:i/>
          <w:sz w:val="28"/>
          <w:szCs w:val="28"/>
        </w:rPr>
        <w:t>Внимание к окружению.</w:t>
      </w:r>
      <w:r w:rsidRPr="00964DCE">
        <w:rPr>
          <w:rFonts w:ascii="Times New Roman" w:hAnsi="Times New Roman" w:cs="Times New Roman"/>
          <w:sz w:val="28"/>
          <w:szCs w:val="28"/>
        </w:rPr>
        <w:t> Контроль за тем, с кем подростки общаются, и какое окружение их окружает, также имеет значение. Положительные отношения и поддержка важны для подростков, чтобы они чувствовали себя в безопасности и защищенности.</w:t>
      </w:r>
    </w:p>
    <w:p w:rsidR="00964DCE" w:rsidRP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sz w:val="28"/>
          <w:szCs w:val="28"/>
        </w:rPr>
        <w:t xml:space="preserve">При решении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964DC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96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зависимость, </w:t>
      </w:r>
      <w:r w:rsidRPr="00964DCE">
        <w:rPr>
          <w:rFonts w:ascii="Times New Roman" w:hAnsi="Times New Roman" w:cs="Times New Roman"/>
          <w:sz w:val="28"/>
          <w:szCs w:val="28"/>
        </w:rPr>
        <w:t>необходимо использовать комплексный подход. Вот несколько шагов, которые могут помочь в этом процессе:</w:t>
      </w:r>
    </w:p>
    <w:p w:rsidR="00964DCE" w:rsidRP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b/>
          <w:i/>
          <w:sz w:val="28"/>
          <w:szCs w:val="28"/>
        </w:rPr>
        <w:t>Консультация специалистов.</w:t>
      </w:r>
      <w:r w:rsidRPr="00964DCE">
        <w:rPr>
          <w:rFonts w:ascii="Times New Roman" w:hAnsi="Times New Roman" w:cs="Times New Roman"/>
          <w:sz w:val="28"/>
          <w:szCs w:val="28"/>
        </w:rPr>
        <w:t> Если подросток уже попал в зависимость, важно обратиться за помощью к профессионалам. Психотерапевты, наркологи и другие специалисты помогут разработать индивидуальную программу лечения и реабилитации.</w:t>
      </w:r>
    </w:p>
    <w:p w:rsidR="00964DCE" w:rsidRP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b/>
          <w:i/>
          <w:sz w:val="28"/>
          <w:szCs w:val="28"/>
        </w:rPr>
        <w:t>Поддержка семьи.</w:t>
      </w:r>
      <w:r w:rsidRPr="00964DCE">
        <w:rPr>
          <w:rFonts w:ascii="Times New Roman" w:hAnsi="Times New Roman" w:cs="Times New Roman"/>
          <w:sz w:val="28"/>
          <w:szCs w:val="28"/>
        </w:rPr>
        <w:t> Семейная поддержка играет важную роль в успешном преодолении зависимости. Семья должна быть готова поддерживать подростка на пути к выздоровлению, обеспечивать доверительные отношения и понимание.</w:t>
      </w:r>
    </w:p>
    <w:p w:rsidR="00964DCE" w:rsidRP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b/>
          <w:i/>
          <w:sz w:val="28"/>
          <w:szCs w:val="28"/>
        </w:rPr>
        <w:t>Групповая терапия.</w:t>
      </w:r>
      <w:r w:rsidRPr="00964DCE">
        <w:rPr>
          <w:rFonts w:ascii="Times New Roman" w:hAnsi="Times New Roman" w:cs="Times New Roman"/>
          <w:sz w:val="28"/>
          <w:szCs w:val="28"/>
        </w:rPr>
        <w:t> Участие в групповых терапевтических сессиях позволяет подросткам обмениваться опытом, поддерживать друг друга и укреплять мотивацию к преодолению зависимости.</w:t>
      </w:r>
    </w:p>
    <w:p w:rsidR="00964DCE" w:rsidRP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b/>
          <w:i/>
          <w:sz w:val="28"/>
          <w:szCs w:val="28"/>
        </w:rPr>
        <w:t>Развитие навыков.</w:t>
      </w:r>
      <w:r w:rsidRPr="00964DCE">
        <w:rPr>
          <w:rFonts w:ascii="Times New Roman" w:hAnsi="Times New Roman" w:cs="Times New Roman"/>
          <w:sz w:val="28"/>
          <w:szCs w:val="28"/>
        </w:rPr>
        <w:t> Помимо борьбы с зависимостью, важно развивать навыки, которые помогут подросткам успешно адаптироваться в обществе. Обучение коммуникации, решению конфликтов и управлению стрессом способствует укреплению психологического здоровья.</w:t>
      </w:r>
    </w:p>
    <w:p w:rsidR="00964DCE" w:rsidRP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b/>
          <w:i/>
          <w:sz w:val="28"/>
          <w:szCs w:val="28"/>
        </w:rPr>
        <w:t>План продолжения.</w:t>
      </w:r>
      <w:r w:rsidRPr="00964DCE">
        <w:rPr>
          <w:rFonts w:ascii="Times New Roman" w:hAnsi="Times New Roman" w:cs="Times New Roman"/>
          <w:sz w:val="28"/>
          <w:szCs w:val="28"/>
        </w:rPr>
        <w:t> После успешного преодоления зависимости, подросток и его семья должны разработать план продолжения, который поможет поддерживать достигнутые результаты и предотвращать рецидивы.</w:t>
      </w:r>
    </w:p>
    <w:p w:rsid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CE">
        <w:rPr>
          <w:rFonts w:ascii="Times New Roman" w:hAnsi="Times New Roman" w:cs="Times New Roman"/>
          <w:sz w:val="28"/>
          <w:szCs w:val="28"/>
        </w:rPr>
        <w:t>Зависимость у подростков – это сложная проблема, требующая внимания со стороны родителей, педагогов и общества в целом. Осознание особенностей зависимости, применение профилактических мер и комплексный подход к решению проблемы могут помочь подросткам преодолеть данную сложную ситуацию и создать здоровое будущее.</w:t>
      </w:r>
    </w:p>
    <w:p w:rsidR="00C64BE6" w:rsidRPr="00964DCE" w:rsidRDefault="00C64BE6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BC4" w:rsidRPr="00964DCE" w:rsidRDefault="00964DCE" w:rsidP="00964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DCE">
        <w:rPr>
          <w:rFonts w:ascii="Times New Roman" w:hAnsi="Times New Roman" w:cs="Times New Roman"/>
          <w:sz w:val="24"/>
          <w:szCs w:val="24"/>
        </w:rPr>
        <w:t>Источник: https://fenix-centr.by/zavisimost-u-podrostkov</w:t>
      </w:r>
    </w:p>
    <w:sectPr w:rsidR="009B5BC4" w:rsidRPr="0096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CE"/>
    <w:rsid w:val="00964DCE"/>
    <w:rsid w:val="009B5BC4"/>
    <w:rsid w:val="00C6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10F7C-4BEE-4BBA-BF3A-A3269D3B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2024-05-02T11:53:00Z</dcterms:created>
  <dcterms:modified xsi:type="dcterms:W3CDTF">2024-05-02T13:26:00Z</dcterms:modified>
</cp:coreProperties>
</file>