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2E" w:rsidRDefault="00BC332E" w:rsidP="002E0A80">
      <w:pPr>
        <w:shd w:val="clear" w:color="auto" w:fill="FCFCFC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ru-RU"/>
        </w:rPr>
      </w:pPr>
      <w:r w:rsidRPr="00BC332E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ru-RU"/>
        </w:rPr>
        <w:t>Страничка психолога</w:t>
      </w:r>
    </w:p>
    <w:p w:rsidR="00755FA3" w:rsidRDefault="00755FA3" w:rsidP="002E0A80">
      <w:pPr>
        <w:shd w:val="clear" w:color="auto" w:fill="FCFCFC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D2D2D"/>
          <w:kern w:val="36"/>
          <w:sz w:val="32"/>
          <w:szCs w:val="32"/>
          <w:lang w:eastAsia="ru-RU"/>
        </w:rPr>
        <w:drawing>
          <wp:inline distT="0" distB="0" distL="0" distR="0">
            <wp:extent cx="3044131" cy="1688465"/>
            <wp:effectExtent l="0" t="0" r="444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36" cy="169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34" w:rsidRPr="002E0A80" w:rsidRDefault="005E4B34" w:rsidP="00BC332E">
      <w:pPr>
        <w:shd w:val="clear" w:color="auto" w:fill="FCFC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  <w:lang w:eastAsia="ru-RU"/>
        </w:rPr>
      </w:pPr>
      <w:r w:rsidRPr="002E0A80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  <w:lang w:eastAsia="ru-RU"/>
        </w:rPr>
        <w:t>Чег</w:t>
      </w:r>
      <w:r w:rsidR="00BC332E" w:rsidRPr="002E0A80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  <w:lang w:eastAsia="ru-RU"/>
        </w:rPr>
        <w:t>о боятся современные подростки</w:t>
      </w:r>
    </w:p>
    <w:p w:rsidR="00BC332E" w:rsidRPr="00BC332E" w:rsidRDefault="00BC332E" w:rsidP="00BC332E">
      <w:pPr>
        <w:shd w:val="clear" w:color="auto" w:fill="FCFC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u w:val="single"/>
          <w:lang w:eastAsia="ru-RU"/>
        </w:rPr>
      </w:pP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ru-RU"/>
        </w:rPr>
        <w:t xml:space="preserve">Подростки часто испытывают тревогу, о которой взрослые могут даже не подозревать. </w:t>
      </w:r>
    </w:p>
    <w:p w:rsidR="00544774" w:rsidRDefault="005E4B34" w:rsidP="00544774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Подростковый возраст — важный этап в жизни человека. В этот период ребенок нарабатывает новые и совершенствует приобретенные ранее навыки, в том числе когнитивные, учится вести себя в социуме, самостоятельно принимать решения, нести ответственность за свои действия. Критически важным становится общение со сверстниками, а отношения с родителями и учителями могут испортиться. Из-за чрезмерной учебной нагрузки психологическое состояние подростков нередко оказывается нестабильным: многие жалуются, например, на резкие перепады настроения и навязчивые мысли. Подростков также часто мучают страхи </w:t>
      </w:r>
      <w:r w:rsid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если не справиться с ними в этом возрасте, они могут укорениться, перерасти в фобию и долгие годы мешать нормально жить. </w:t>
      </w:r>
    </w:p>
    <w:p w:rsidR="00544774" w:rsidRPr="00BC332E" w:rsidRDefault="00544774" w:rsidP="00544774">
      <w:pPr>
        <w:shd w:val="clear" w:color="auto" w:fill="FCFCFC"/>
        <w:spacing w:after="0" w:line="360" w:lineRule="auto"/>
        <w:jc w:val="center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D2D2D"/>
          <w:sz w:val="28"/>
          <w:szCs w:val="28"/>
          <w:lang w:eastAsia="ru-RU"/>
        </w:rPr>
        <w:drawing>
          <wp:inline distT="0" distB="0" distL="0" distR="0" wp14:anchorId="63588E00" wp14:editId="574C86D7">
            <wp:extent cx="1990725" cy="26907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103" cy="269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34" w:rsidRPr="00BC332E" w:rsidRDefault="005E4B34" w:rsidP="00BC332E">
      <w:pPr>
        <w:shd w:val="clear" w:color="auto" w:fill="FCFCFC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lastRenderedPageBreak/>
        <w:t>Виды страхов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Большинство исследователей выделяет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  <w:lang w:eastAsia="ru-RU"/>
        </w:rPr>
        <w:t>две категории детских страхов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: биологические и социальные. Страхи, относящиеся к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  <w:lang w:eastAsia="ru-RU"/>
        </w:rPr>
        <w:t>первой группе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боязнь смерти, глубокой воды, природных явлений, животных и др., </w:t>
      </w:r>
      <w:r w:rsid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базируются на инстинкте самосохранения. Многие люди испытывают их с раннего детства. Полностью эти страхи не искоренить, но можно изучить их природу и морально подготовиться к их проявлению.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Страхи, которые входят во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  <w:lang w:eastAsia="ru-RU"/>
        </w:rPr>
        <w:t>вторую категорию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, возникают, как правило, в раннем подростковом возрасте, когда ребенок начинает осознавать себя частью социума. В их основе </w:t>
      </w:r>
      <w:r w:rsid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расхождение между навязанными обществом установками и внутренними убеждениями человека, а также неуверенность в собственных силах и переживания подростка, что его могут осудить и изгнать из привычного круга.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Страхи обоих типов способн</w:t>
      </w:r>
      <w:r w:rsid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ы вызывать сильную тревожность.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 этом социальными страхами, несмотря на их разрушительную для психики силу, управлять легче, чем биологическими.</w:t>
      </w:r>
    </w:p>
    <w:p w:rsidR="005E4B34" w:rsidRPr="00BC332E" w:rsidRDefault="005E4B34" w:rsidP="00BC332E">
      <w:pPr>
        <w:shd w:val="clear" w:color="auto" w:fill="FCFCFC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Роль родителей в борьбе со страхами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На помощь подросткам, испытывающим страхи, прежде всего могут прийти родители. Их задача </w:t>
      </w:r>
      <w:r w:rsid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донести до ребенка, что страхи неизбежно возникают на разных этапах формирования личности и что со многими из них можно и нужно бороться.</w:t>
      </w:r>
      <w:r w:rsidR="0054477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Один из важных инструментов в этой борьбе </w:t>
      </w:r>
      <w:r w:rsid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психологическое просвещение. Родителям стоит узнать и рассказать ребенку, как на страхи реагирует тело, нервная система и психика. Если человек еще в детстве научится распознавать эти реакции и справляться с ними (например, с помощью правильного дыхания, определенных движений), он поймет, что только от него самого зависит, сможет ли он преодолеть свои страхи. Он также осознает, что даже от панических атак умереть невозможно: организм просто не в состоянии выработать смертельную дозу адреналина.</w:t>
      </w:r>
    </w:p>
    <w:p w:rsidR="005E4B34" w:rsidRPr="00BC332E" w:rsidRDefault="005E4B34" w:rsidP="00755FA3">
      <w:pPr>
        <w:shd w:val="clear" w:color="auto" w:fill="FCFCFC"/>
        <w:tabs>
          <w:tab w:val="num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2E0A80"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  <w:lang w:eastAsia="ru-RU"/>
        </w:rPr>
        <w:t>Пять книг, которые помогут родителям изучить причины детских страхов:</w:t>
      </w:r>
      <w:r w:rsidR="00755FA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Тина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Рэй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«Я не ОК и это ОК. Гид по хорошему настроению, ментальному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здоровью и заботе о себе»</w:t>
      </w:r>
      <w:r w:rsidR="00755FA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;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Анна Прихожан «Психология неудачника. Тренинг уверенности в себе»</w:t>
      </w:r>
      <w:r w:rsidR="00755FA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;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Хэррис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Расс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«Ловушка счастья. Как перестать переживать и начать жить»</w:t>
      </w:r>
      <w:r w:rsidR="00755FA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;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Лори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Моррисон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«Выныривай, колибри»</w:t>
      </w:r>
      <w:r w:rsidR="00755FA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;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Юлия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Гиппенрейтер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«Самая важная книга для родителей»</w:t>
      </w:r>
      <w:r w:rsidR="00755FA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5E4B34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Полезно донести до ребенка, что человека зачастую мучает не конкретный страх, например</w:t>
      </w:r>
      <w:r w:rsidR="00755FA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одиночества, а боязнь потерять контроль над своими действиями и опасение, что это заметят и осудят окружающие. Когда подросток поймет это, борьба со страхами и тревожностью станет более осмысленной и направится в нужное русло.</w:t>
      </w:r>
    </w:p>
    <w:p w:rsidR="005E4B34" w:rsidRPr="00BC332E" w:rsidRDefault="005E4B34" w:rsidP="00BC332E">
      <w:pPr>
        <w:shd w:val="clear" w:color="auto" w:fill="FCFCFC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Распространенные страхи и способы борьбы с ними</w:t>
      </w:r>
    </w:p>
    <w:p w:rsid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Помочь ребенку, которого одолевают страхи, могут далеко не все родители. Более того, многие из них не знают, что именно мучает подростка и чего он боится. </w:t>
      </w:r>
    </w:p>
    <w:p w:rsidR="005E4B34" w:rsidRPr="00BC332E" w:rsidRDefault="00BC332E" w:rsidP="00BC332E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 xml:space="preserve">1) </w:t>
      </w:r>
      <w:r w:rsidR="005E4B34" w:rsidRPr="00BC332E">
        <w:rPr>
          <w:rFonts w:ascii="Times New Roman" w:eastAsia="Times New Roman" w:hAnsi="Times New Roman" w:cs="Times New Roman"/>
          <w:bCs/>
          <w:i/>
          <w:color w:val="2D2D2D"/>
          <w:sz w:val="28"/>
          <w:szCs w:val="28"/>
          <w:lang w:eastAsia="ru-RU"/>
        </w:rPr>
        <w:t>Страх перед будущим </w:t>
      </w:r>
    </w:p>
    <w:p w:rsidR="005E4B34" w:rsidRPr="002E0A80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ru-RU"/>
        </w:rPr>
      </w:pPr>
      <w:r w:rsidRPr="002E0A80"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ru-RU"/>
        </w:rPr>
        <w:t>«Меня безумно тревожит и пугает мое будущее: оно страшное, неизвестное и неоднозначное. Я боюсь сделать неправильный выбор, пойти не той дорогой и понять, что пути назад нет. Боюсь приложить много усилий и ничего не добиться».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Страх перед будущим у подростков очень распространен и обусловлен несколькими причинами. Одна из основных </w:t>
      </w:r>
      <w:r w:rsid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вынужденная будущая сепарация от родителей. Это событие похоже на маленькую смерть: человек навсегда отказывается от прежнего уклада жизни. Подростков пугает неизбежность сепарации, они теряют чувство безопасности, потому что понимают: вскоре они окажутся один на один со страшным и неизвестным миром, без постоянной заботы и эмоциональной поддержки родителей.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Взрослые наперебой задают страшные вопросы, на которые ребенок не знает ответов: куда ты будешь поступать? что ты собираешься делать? какую профессию выберешь? В особое смятение приводят вопросы, заданные в отрицательной форме: ты что, еще ничего не выбрал? до сих пор не знаешь, чем будешь заниматься? Любой из этих вопросов может стать фатальным для подростка, потому что заставит его почувствовать себя уязвимым.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Главное в борьбе со страхом перед будущим — помочь человеку найти опору внутри себя. Хорошо действует следующий прием. Нужно нарисовать отрезок, первая точка которого — день рождения рисующего, вторая — день смерти. Между этими двумя точками необходимо поставить другие, отмечающие окончание важных этапов жизни. Эти этапы человек должен определить для себя сам в зависимости от того, что для него важнее: выпуск из детского сада и/или школы, поступление в университет, переезд в другой город или за границу, развод родителей и т. д. Рядом с каждым из фрагментов отрезка следует указать значимых людей, сопровождавших человека в этот период. Это могут быть родители, родственники, друзья, учителя, тренеры, наставники и др. Постепенно станет очевидно, что частей у отрезка было и будет много, «попутчики» приходят и уходят, кто-то задерживается надолго, а кто-то неожиданно исчезает. Но, сколько бы ни было людей и важных событий на пути, человек продолжает идти вперед. Он проходит свою дорогу сам до конечной точки, периодически встречая новых спутников, которые остаются с ним на протяжении определенной части пути.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Когда подросток визуализирует для себя жизнь таким образом, он поймет: единственный человек, который останется с ним навсегда, </w:t>
      </w:r>
      <w:r w:rsid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это он сам. Если у него есть вера в собственные силы и опора, в будущем нет ничего страшного. Он справится со всем, так как для себя самого может стать кем угодно: родителем, ребенком, другом. Он сам для себя — целая вселенная.</w:t>
      </w:r>
    </w:p>
    <w:p w:rsidR="005E4B34" w:rsidRPr="00BC332E" w:rsidRDefault="00BC332E" w:rsidP="00BC332E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bCs/>
          <w:i/>
          <w:color w:val="2D2D2D"/>
          <w:sz w:val="28"/>
          <w:szCs w:val="28"/>
          <w:lang w:eastAsia="ru-RU"/>
        </w:rPr>
        <w:t xml:space="preserve">2) </w:t>
      </w:r>
      <w:r w:rsidR="005E4B34" w:rsidRPr="00BC332E">
        <w:rPr>
          <w:rFonts w:ascii="Times New Roman" w:eastAsia="Times New Roman" w:hAnsi="Times New Roman" w:cs="Times New Roman"/>
          <w:bCs/>
          <w:i/>
          <w:color w:val="2D2D2D"/>
          <w:sz w:val="28"/>
          <w:szCs w:val="28"/>
          <w:lang w:eastAsia="ru-RU"/>
        </w:rPr>
        <w:t>Страх одиночества</w:t>
      </w:r>
    </w:p>
    <w:p w:rsidR="005E4B34" w:rsidRPr="002E0A80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ru-RU"/>
        </w:rPr>
      </w:pPr>
      <w:r w:rsidRPr="002E0A80"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ru-RU"/>
        </w:rPr>
        <w:t>«Я боюсь одиночества. Для меня это страх даже не остаться одной, а потерять прекрасных людей, которые меня окружают и которыми я очень сильно дорожу».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Самая важная для подростков деятельность — общение со сверстниками, поэтому даже малейшие подозрения, что окружающие не принимают или не понимают его, вызывают у ребенка сильнейшие переживания, в том числе страх одиночества. Форм подросткового одиночества множество, и некоторые из них особенно опасны: они способны довести человека до алкогольной, наркотической зависимости и даже суицида.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Первыми на помощь подростку, конечно, могут прийти члены семьи. Поддерживающая атмосфера в доме имеет колоссальное значение для ребенка. Важно также организовать встречу с психологом, чтобы специалист помог выявить причины страха и дал рекомендации, как с ним справиться. Психологические группы для подростков тоже могут оказаться полезными в борьбе с проблемой одиночества. И все же эффективнее всего — помочь ребенку понять, что интересует его в данный период, и найти единомышленников.</w:t>
      </w:r>
    </w:p>
    <w:p w:rsidR="005E4B34" w:rsidRPr="00755FA3" w:rsidRDefault="00755FA3" w:rsidP="00755FA3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</w:pPr>
      <w:r w:rsidRPr="00755FA3">
        <w:rPr>
          <w:rFonts w:ascii="Times New Roman" w:eastAsia="Times New Roman" w:hAnsi="Times New Roman" w:cs="Times New Roman"/>
          <w:bCs/>
          <w:i/>
          <w:color w:val="2D2D2D"/>
          <w:sz w:val="28"/>
          <w:szCs w:val="28"/>
          <w:lang w:eastAsia="ru-RU"/>
        </w:rPr>
        <w:t xml:space="preserve">3) </w:t>
      </w:r>
      <w:r w:rsidR="005E4B34" w:rsidRPr="00755FA3">
        <w:rPr>
          <w:rFonts w:ascii="Times New Roman" w:eastAsia="Times New Roman" w:hAnsi="Times New Roman" w:cs="Times New Roman"/>
          <w:bCs/>
          <w:i/>
          <w:color w:val="2D2D2D"/>
          <w:sz w:val="28"/>
          <w:szCs w:val="28"/>
          <w:lang w:eastAsia="ru-RU"/>
        </w:rPr>
        <w:t>Страх не оправдать ожиданий</w:t>
      </w:r>
    </w:p>
    <w:p w:rsidR="005E4B34" w:rsidRPr="002E0A80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ru-RU"/>
        </w:rPr>
      </w:pPr>
      <w:r w:rsidRPr="002E0A80"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ru-RU"/>
        </w:rPr>
        <w:t>«Порой меня преследуют мысли: «Мои близкие тратят на меня так много ресурсов — что будет, если я не сумею оправдать их ожиданий? Если я не смогу поступить в вуз, тем самым не окуплю колоссальные затраты родителей на репетиторов, курсы для подготовки к экзаменам?» Тяжело брать на себя ответственность не только за собственные действия, желания, поступки и мысли, но еще и за ожидания других людей».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Причина этого страха в огромной внутренней неуверенности: подростки часто мало о себе знают, не понимают, что их радует и воодушевляет. Их можно сравнить с пустым сосудом, который окружающие пытаются наполнить своим содержимым. Взрослые рассказывают, что хорошо, а что плохо, как нужно поступать, а как нет, но эти идеи зачастую оказываются чуждыми подросткам и вызывают у них тревогу и даже панику. В результате возникает страх не оправдать ожиданий значимых людей.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Стремление во что бы то ни стало заслужить одобрение близких, соответствуя их ожиданиям,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травматично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для психики. Действуя, как хотят взрослые, дети играют не по своему сценарию и фактически проживают чужую жизнь. От подростков, оканчивающих музыкальную школу, например, нередко можно услышать, что они чувствуют себя полностью опустошенными. Они долгие годы пытаются оправдать надежды родителей и учителей, посещая уроки и сдавая экзамены, но не испытывают от этого радости.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Хорошо работает такой прием: ребенок четко, по пунктам, не боясь осуждения или оценки, должен описать другу, родителю, значимому взрослому или психологу, что ему действительно нравится делать и чем он хотел бы заниматься. Например, он может признаться, что больше всего любит не играть на фортепиано, а ездить на велосипеде и, когда вырастет, на первую зарплату купит себе велосипед, будет кататься дни напролет и слушать музыку. Основная задача подхода: сделать так, чтобы ребенок полюбил себя и понял: то, что ему нравится, имеет ценность. (Если ребенок ответит, что ему нравится смотреть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рилсы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телефоне, это не должно смущать родителей. Просмотр видео — отдых, а не занятие, которое отражает истинные интересы подростка.)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Зачастую взрослым трудно смириться с увлечениями собственных детей. Родители испытывают внутреннее сопротивление, когда понимают, что между тем, чего хотят они, и тем, что близко и интересно детям, лежит пропасть. Поэтому задача родителей — постараться встать на сторону ребенка. Если они будут наделять его большей свободой и с понимаем относиться к его выбору, они дадут ему шанс прожить собственную жизнь без оглядки на мнение других. Напоминая детям, что даже в юном возрасте они имеют право самостоятельно решать, чем заниматься, родители смогут оградить их от страха не оправдать ожиданий близких.</w:t>
      </w:r>
    </w:p>
    <w:p w:rsidR="005E4B34" w:rsidRPr="00755FA3" w:rsidRDefault="00755FA3" w:rsidP="00755FA3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</w:pPr>
      <w:r w:rsidRPr="00755FA3">
        <w:rPr>
          <w:rFonts w:ascii="Times New Roman" w:eastAsia="Times New Roman" w:hAnsi="Times New Roman" w:cs="Times New Roman"/>
          <w:bCs/>
          <w:i/>
          <w:color w:val="2D2D2D"/>
          <w:sz w:val="28"/>
          <w:szCs w:val="28"/>
          <w:lang w:eastAsia="ru-RU"/>
        </w:rPr>
        <w:t xml:space="preserve">4) </w:t>
      </w:r>
      <w:r w:rsidR="005E4B34" w:rsidRPr="00755FA3">
        <w:rPr>
          <w:rFonts w:ascii="Times New Roman" w:eastAsia="Times New Roman" w:hAnsi="Times New Roman" w:cs="Times New Roman"/>
          <w:bCs/>
          <w:i/>
          <w:color w:val="2D2D2D"/>
          <w:sz w:val="28"/>
          <w:szCs w:val="28"/>
          <w:lang w:eastAsia="ru-RU"/>
        </w:rPr>
        <w:t>Страх перед незнакомцами</w:t>
      </w:r>
    </w:p>
    <w:p w:rsidR="005E4B34" w:rsidRPr="002E0A80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ru-RU"/>
        </w:rPr>
      </w:pPr>
      <w:r w:rsidRPr="002E0A80"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ru-RU"/>
        </w:rPr>
        <w:t>«Я боюсь показаться глупой, опозориться на глазах у всех. Боюсь, что все надо мной будут смеяться. Перед сном, если я ничего не смотрю в Сети, я подолгу не могу уснуть, потому что прокручиваю в голове события дня и испытываю чувство неловкости буквально за все, что сказала. В новых компаниях я постоянно молчу, потому что боюсь, что все подумают, что я не умею формулировать мысли, мало знаю, плохо соображаю».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Страх перед незнакомцами заложен в нас генетически. В нашей памяти хранится информация о том, что чужак — это угроза: он может убить, взять в плен. К этому добавляется навязанный социальный страх: нас все время пугают, рассказывая об опасности социума. Кроме того, дети слишком рано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получают доступ к информации, к которой еще не готовы, — например, о преступлениях против детей и подростков. Когда психика сталкивается с тем, что неспособна обработать, человеку начинает казаться: то страшное, о чем он узнал, обязательно случится и с ним.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Среди наиболее значимых факторов, оказавших влияние на людей в последнее время, </w:t>
      </w:r>
      <w:r w:rsidR="00755FA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изоляция во время пандемии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коронавируса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 глобальная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гаджетизация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 Людям стало труднее общаться и знакомиться вживую, а также выступать публично и высказывать вслух свою точку зрения. Теперь многие предпочитают написать сообщение в мессенджере и выразить эмоции с помощью смайлика.</w:t>
      </w:r>
      <w:r w:rsidR="0054477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Утрата навыка живого общения и способности считывать невербальные сигналы с одной стороны и огромное количество негативной информации с другой вызывают сильный страх перед общением с людьми.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Как бы это ни было неприятно, детям иногда нужно запрещать пользоваться интернетом и отбирать у них телефоны. Предварительно необходимо объяснить, для чего это делается, и договориться, на какой срок. Хороший терапевтический эффект оказывают детские лагеря, в которых подростки откладывают в сторону гаджеты и взаимодействуют друг с другом, пытаются считывать эмоции собеседников и открыто выражать свои мысли. Также приносят пользу занятия в психотерапевтических группах, в которых работают с негативными мыслительными установками, в частности с убеждением, что незнакомые люди опасны.</w:t>
      </w:r>
    </w:p>
    <w:p w:rsidR="005E4B34" w:rsidRPr="00755FA3" w:rsidRDefault="00755FA3" w:rsidP="00755FA3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</w:pPr>
      <w:r w:rsidRPr="00755FA3">
        <w:rPr>
          <w:rFonts w:ascii="Times New Roman" w:eastAsia="Times New Roman" w:hAnsi="Times New Roman" w:cs="Times New Roman"/>
          <w:bCs/>
          <w:i/>
          <w:color w:val="2D2D2D"/>
          <w:sz w:val="28"/>
          <w:szCs w:val="28"/>
          <w:lang w:eastAsia="ru-RU"/>
        </w:rPr>
        <w:t xml:space="preserve">5) </w:t>
      </w:r>
      <w:r w:rsidR="005E4B34" w:rsidRPr="00755FA3">
        <w:rPr>
          <w:rFonts w:ascii="Times New Roman" w:eastAsia="Times New Roman" w:hAnsi="Times New Roman" w:cs="Times New Roman"/>
          <w:bCs/>
          <w:i/>
          <w:color w:val="2D2D2D"/>
          <w:sz w:val="28"/>
          <w:szCs w:val="28"/>
          <w:lang w:eastAsia="ru-RU"/>
        </w:rPr>
        <w:t>Страх упустить возможности</w:t>
      </w:r>
    </w:p>
    <w:p w:rsidR="005E4B34" w:rsidRPr="002E0A80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ru-RU"/>
        </w:rPr>
      </w:pPr>
      <w:r w:rsidRPr="002E0A80">
        <w:rPr>
          <w:rFonts w:ascii="Times New Roman" w:eastAsia="Times New Roman" w:hAnsi="Times New Roman" w:cs="Times New Roman"/>
          <w:b/>
          <w:bCs/>
          <w:i/>
          <w:iCs/>
          <w:color w:val="2D2D2D"/>
          <w:sz w:val="24"/>
          <w:szCs w:val="24"/>
          <w:lang w:eastAsia="ru-RU"/>
        </w:rPr>
        <w:t>«Я не понимаю, как люди успевают так много: путешествовать, заниматься серфингом, встречаться с друзьями. Я только и делаю, что все время учусь и сплю. Ни на что больше сил не хватает».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Часто в подростковом возрасте происходит замена реальной жизни на виртуальную. Дети ощущают себя живыми, только когда выкладывают фотографии своей жизни в Сеть. Такие фотографии, как правило идеальные, видят другие подростки — и это вызывает у них тревогу.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Подростку может казаться: сверстники зарабатывают деньги, путешествуют, встречаются с друзьями. При этом он сам не в состоянии выучить параграф по географии или выйти на пробежку. На него накатывает ужас: он ничего не успевает, он неудачник, его жизнь не складывается так успешно, как у других. Он чувствует беспокойство, которое перерастает в навязчивое состояние, опасное высоким риском развития депрессии.</w:t>
      </w:r>
    </w:p>
    <w:p w:rsidR="005E4B34" w:rsidRPr="00BC332E" w:rsidRDefault="00755FA3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</w:t>
      </w:r>
      <w:r w:rsidR="005E4B34"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трах упустить что-либо важное или интересное нередко приводит к невротическому желанию всегда быть в курсе событий, в центре коммуникации и, как следствие, к боязни впустую потратить время.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Полностью оградить детей от влияния интернета невозможно: они должны идти в ногу со временем и понимать, что происходит вокруг. Но можно объяснить им, что виртуальная жизнь зачастую не имеет ничего общего с реальной. Родителям также стоит попытаться разобраться, кто и почему в интернете вызывает восхищение у ребенка. Поняв это, можно поговорить с ребенком о том, нужно ли ему быть похожим на этих людей, и, если да, что для этого необходимо сделать. Но главное — нужно как можно чаще напоминать подростку о его личных успехах, за которые он может себя любить и которыми вправе гордиться.</w:t>
      </w:r>
      <w:r w:rsidR="00755FA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Справиться помогает также целеполагание. Ребенку стоит определить свои глобальные долгосрочные цели: какую профессию он хочет получить, какого статуса достичь и т. д., а затем наметить промежуточные цели на пути к глобальным и подумать, какие ресурсы — время, знания и др. — необходимы для их достижения. Родителям имеет смысл рассмотреть с ребенком один день из его жизни и вместе выделить пусть небольшие, но важные действия, которые уже приблизили его к глобальной цели.</w:t>
      </w:r>
      <w:r w:rsidR="0054477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Это очень кропотливая работа, но она приносит плоды. Подросткам не нравится быть неэффективными. Когда они понимают, что в их силах ежедневно совершать действия, которые приближают к достижению большой цели, они осознают, что время — невосполнимый ресурс, и замечают, как много минут и часов утекает впустую, когда они следят за чужой жизнью в интернете.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Помимо конкретных страхов, подростков нередко одолевает общая тревожность, переходящая в панику. Она может быть вызвана разными факторами, в частности переутомлением. Многие подростки, особенно отличники и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перфекционисты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которые пытаются все и везде успевать, не умеют отдыхать. Между тем умение лениться — ключевой навык, который помогает сохранить психику здоровой. Переутомление часто оканчивается тяжелыми неврозами, требующими длительного лечения. Тревожности добавляют учителя и родители, которые все время чего-то требуют, ругают за несделанное, а хвалят только за достижения. В итоге ребенок старается сделать максимум, даже когда его ресурсы на нуле.</w:t>
      </w:r>
    </w:p>
    <w:p w:rsidR="005E4B34" w:rsidRPr="00BC332E" w:rsidRDefault="005E4B34" w:rsidP="00BC332E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Для начала нужно понять, не страдает ли подросток от навязчивой тревожности, которая требует медикаментозного лечения и поддержки специалистов. Если тревожность возникает без адекватных причин, длится очень долго, не поддается контролю, если у ребенка появляются следы </w:t>
      </w:r>
      <w:proofErr w:type="spellStart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селфхарма</w:t>
      </w:r>
      <w:proofErr w:type="spellEnd"/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суицидальные мысли и он замыкается в себе, нужно обратиться за помощью не только к психологу, но и к психиатру и неврологу. Большого количества самоубийств можно было бы избежать, если бы родители не боялись показывать детей специалистам.</w:t>
      </w:r>
    </w:p>
    <w:p w:rsidR="00544774" w:rsidRDefault="005E4B34" w:rsidP="00544774">
      <w:pPr>
        <w:shd w:val="clear" w:color="auto" w:fill="FCFCFC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Если с психическим здоровьем у ребенка все в порядке и тревожность накрывает его эпизодически, когда он не справляется с объемом навалившихся проблем, стоит научить его выстраивать систему приоритетов. Подросток должен уметь отделять важное от неважного и понимать, какие дела он может, не дожидаясь одобрения родителей, отложить или не делать вовсе. И, конечно, нужно позволить ребенку отдыхать, реализовывать свои мечты и жить своей жизнью.</w:t>
      </w:r>
      <w:r w:rsidR="00755FA3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BC332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Многие социальные страхи подростка базируются на незнании себя, нелюбви к себе, выученных паттернах подчинения взрослым. Как только ребенок поймет, что страх преодолим и излечим, он начинает ощущать себя хозяином собственной жизни. Страх всегда отступает перед тем, кто перестает ему подчиняться.</w:t>
      </w:r>
    </w:p>
    <w:p w:rsidR="00D371F6" w:rsidRPr="00544774" w:rsidRDefault="00755FA3" w:rsidP="00755FA3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544774">
        <w:rPr>
          <w:rFonts w:ascii="Times New Roman" w:hAnsi="Times New Roman" w:cs="Times New Roman"/>
          <w:sz w:val="20"/>
          <w:szCs w:val="20"/>
        </w:rPr>
        <w:t xml:space="preserve">Использованный источник: </w:t>
      </w:r>
      <w:r w:rsidR="005E4B34" w:rsidRPr="00544774">
        <w:rPr>
          <w:rFonts w:ascii="Times New Roman" w:hAnsi="Times New Roman" w:cs="Times New Roman"/>
          <w:sz w:val="20"/>
          <w:szCs w:val="20"/>
        </w:rPr>
        <w:t>https://www.forbes.ru/education/530343-cego-boatsa-sovremennye-podrostki-priznania-detej-i-sovety-psihologa</w:t>
      </w:r>
    </w:p>
    <w:sectPr w:rsidR="00D371F6" w:rsidRPr="00544774" w:rsidSect="00BC3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241B"/>
    <w:multiLevelType w:val="multilevel"/>
    <w:tmpl w:val="C876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F0AFA"/>
    <w:multiLevelType w:val="multilevel"/>
    <w:tmpl w:val="A790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34"/>
    <w:rsid w:val="0005035F"/>
    <w:rsid w:val="002E0A80"/>
    <w:rsid w:val="00544774"/>
    <w:rsid w:val="005E4B34"/>
    <w:rsid w:val="00755FA3"/>
    <w:rsid w:val="00BC332E"/>
    <w:rsid w:val="00E0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ABE24-5EC7-4D22-9593-FAB6775B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4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4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E4B34"/>
    <w:rPr>
      <w:color w:val="0000FF"/>
      <w:u w:val="single"/>
    </w:rPr>
  </w:style>
  <w:style w:type="character" w:customStyle="1" w:styleId="wwdr0">
    <w:name w:val="wwdr0"/>
    <w:basedOn w:val="a0"/>
    <w:rsid w:val="005E4B34"/>
  </w:style>
  <w:style w:type="character" w:styleId="a4">
    <w:name w:val="Strong"/>
    <w:basedOn w:val="a0"/>
    <w:uiPriority w:val="22"/>
    <w:qFormat/>
    <w:rsid w:val="005E4B34"/>
    <w:rPr>
      <w:b/>
      <w:bCs/>
    </w:rPr>
  </w:style>
  <w:style w:type="paragraph" w:customStyle="1" w:styleId="stjdt">
    <w:name w:val="stjdt"/>
    <w:basedOn w:val="a"/>
    <w:rsid w:val="005E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j3wz">
    <w:name w:val="tj3wz"/>
    <w:basedOn w:val="a0"/>
    <w:rsid w:val="005E4B34"/>
  </w:style>
  <w:style w:type="paragraph" w:customStyle="1" w:styleId="hcx0s">
    <w:name w:val="hcx0s"/>
    <w:basedOn w:val="a"/>
    <w:rsid w:val="005E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3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2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547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4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8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689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940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393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3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  <w:divsChild>
                        <w:div w:id="10399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96334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32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468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8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  <w:divsChild>
                        <w:div w:id="99195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39691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C5CE-D907-469E-9867-74C895AE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2026-04-13T14:33:00Z</dcterms:created>
  <dcterms:modified xsi:type="dcterms:W3CDTF">2026-04-22T11:47:00Z</dcterms:modified>
</cp:coreProperties>
</file>