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DF0" w:rsidRDefault="0097149C" w:rsidP="0097149C">
      <w:pPr>
        <w:jc w:val="right"/>
      </w:pPr>
      <w:r w:rsidRPr="0097149C">
        <w:rPr>
          <w:noProof/>
          <w:lang w:eastAsia="ru-RU"/>
        </w:rPr>
        <w:drawing>
          <wp:inline distT="0" distB="0" distL="0" distR="0">
            <wp:extent cx="2830512" cy="1484312"/>
            <wp:effectExtent l="0" t="0" r="8255" b="1905"/>
            <wp:docPr id="205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512" cy="1484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97149C" w:rsidRPr="0065398A" w:rsidRDefault="0097149C" w:rsidP="00971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98A">
        <w:rPr>
          <w:rFonts w:ascii="Times New Roman" w:hAnsi="Times New Roman" w:cs="Times New Roman"/>
          <w:b/>
          <w:sz w:val="28"/>
          <w:szCs w:val="28"/>
        </w:rPr>
        <w:t xml:space="preserve">Перечень профессий приема </w:t>
      </w:r>
    </w:p>
    <w:p w:rsidR="0097149C" w:rsidRPr="0065398A" w:rsidRDefault="0097149C" w:rsidP="00971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98A">
        <w:rPr>
          <w:rFonts w:ascii="Times New Roman" w:hAnsi="Times New Roman" w:cs="Times New Roman"/>
          <w:b/>
          <w:sz w:val="28"/>
          <w:szCs w:val="28"/>
        </w:rPr>
        <w:t xml:space="preserve">в ГПОУ ЯО Ярославского кадетского колледжа </w:t>
      </w:r>
    </w:p>
    <w:p w:rsidR="0097149C" w:rsidRPr="0065398A" w:rsidRDefault="0097149C" w:rsidP="00971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98A">
        <w:rPr>
          <w:rFonts w:ascii="Times New Roman" w:hAnsi="Times New Roman" w:cs="Times New Roman"/>
          <w:b/>
          <w:sz w:val="28"/>
          <w:szCs w:val="28"/>
        </w:rPr>
        <w:t>на 202</w:t>
      </w:r>
      <w:r w:rsidR="000D405F">
        <w:rPr>
          <w:rFonts w:ascii="Times New Roman" w:hAnsi="Times New Roman" w:cs="Times New Roman"/>
          <w:b/>
          <w:sz w:val="28"/>
          <w:szCs w:val="28"/>
        </w:rPr>
        <w:t>2</w:t>
      </w:r>
      <w:r w:rsidRPr="0065398A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0D405F">
        <w:rPr>
          <w:rFonts w:ascii="Times New Roman" w:hAnsi="Times New Roman" w:cs="Times New Roman"/>
          <w:b/>
          <w:sz w:val="28"/>
          <w:szCs w:val="28"/>
        </w:rPr>
        <w:t>3</w:t>
      </w:r>
      <w:r w:rsidRPr="0065398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7149C" w:rsidRPr="0065398A" w:rsidRDefault="0097149C" w:rsidP="00971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490" w:type="dxa"/>
        <w:tblInd w:w="-601" w:type="dxa"/>
        <w:tblLayout w:type="fixed"/>
        <w:tblLook w:val="04A0"/>
      </w:tblPr>
      <w:tblGrid>
        <w:gridCol w:w="1560"/>
        <w:gridCol w:w="3402"/>
        <w:gridCol w:w="1701"/>
        <w:gridCol w:w="1984"/>
        <w:gridCol w:w="1843"/>
      </w:tblGrid>
      <w:tr w:rsidR="0065398A" w:rsidRPr="0065398A" w:rsidTr="0065398A">
        <w:tc>
          <w:tcPr>
            <w:tcW w:w="1560" w:type="dxa"/>
          </w:tcPr>
          <w:p w:rsidR="0065398A" w:rsidRPr="0065398A" w:rsidRDefault="0065398A" w:rsidP="00971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98A">
              <w:rPr>
                <w:rFonts w:ascii="Times New Roman" w:hAnsi="Times New Roman" w:cs="Times New Roman"/>
                <w:sz w:val="28"/>
                <w:szCs w:val="28"/>
              </w:rPr>
              <w:t>Код профессии</w:t>
            </w:r>
          </w:p>
        </w:tc>
        <w:tc>
          <w:tcPr>
            <w:tcW w:w="3402" w:type="dxa"/>
          </w:tcPr>
          <w:p w:rsidR="0065398A" w:rsidRPr="0065398A" w:rsidRDefault="0065398A" w:rsidP="00971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98A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профессии</w:t>
            </w:r>
          </w:p>
        </w:tc>
        <w:tc>
          <w:tcPr>
            <w:tcW w:w="1701" w:type="dxa"/>
          </w:tcPr>
          <w:p w:rsidR="0065398A" w:rsidRPr="0065398A" w:rsidRDefault="0065398A" w:rsidP="00971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98A">
              <w:rPr>
                <w:rFonts w:ascii="Times New Roman" w:hAnsi="Times New Roman" w:cs="Times New Roman"/>
                <w:sz w:val="28"/>
                <w:szCs w:val="28"/>
              </w:rPr>
              <w:t>Требование к уровню образования</w:t>
            </w:r>
          </w:p>
        </w:tc>
        <w:tc>
          <w:tcPr>
            <w:tcW w:w="1984" w:type="dxa"/>
          </w:tcPr>
          <w:p w:rsidR="0065398A" w:rsidRPr="0065398A" w:rsidRDefault="0065398A" w:rsidP="00653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98A">
              <w:rPr>
                <w:rFonts w:ascii="Times New Roman" w:hAnsi="Times New Roman" w:cs="Times New Roman"/>
                <w:sz w:val="28"/>
                <w:szCs w:val="28"/>
              </w:rPr>
              <w:t>Количество мест за счёт бюджетных ассигнований</w:t>
            </w:r>
          </w:p>
        </w:tc>
        <w:tc>
          <w:tcPr>
            <w:tcW w:w="1843" w:type="dxa"/>
          </w:tcPr>
          <w:p w:rsidR="0065398A" w:rsidRPr="0065398A" w:rsidRDefault="0065398A" w:rsidP="00971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98A">
              <w:rPr>
                <w:rFonts w:ascii="Times New Roman" w:hAnsi="Times New Roman" w:cs="Times New Roman"/>
                <w:sz w:val="28"/>
                <w:szCs w:val="28"/>
              </w:rPr>
              <w:t>Количество мест по договорам на оказание платных образовательных услуг</w:t>
            </w:r>
          </w:p>
        </w:tc>
      </w:tr>
      <w:tr w:rsidR="0065398A" w:rsidRPr="0065398A" w:rsidTr="0065398A">
        <w:tc>
          <w:tcPr>
            <w:tcW w:w="1560" w:type="dxa"/>
          </w:tcPr>
          <w:p w:rsidR="0065398A" w:rsidRPr="0065398A" w:rsidRDefault="0065398A" w:rsidP="00971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98A">
              <w:rPr>
                <w:rFonts w:ascii="Times New Roman" w:hAnsi="Times New Roman" w:cs="Times New Roman"/>
                <w:sz w:val="28"/>
                <w:szCs w:val="28"/>
              </w:rPr>
              <w:t>15.01.05</w:t>
            </w:r>
          </w:p>
        </w:tc>
        <w:tc>
          <w:tcPr>
            <w:tcW w:w="3402" w:type="dxa"/>
          </w:tcPr>
          <w:p w:rsidR="0065398A" w:rsidRPr="0065398A" w:rsidRDefault="0065398A" w:rsidP="00971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98A">
              <w:rPr>
                <w:rFonts w:ascii="Times New Roman" w:hAnsi="Times New Roman" w:cs="Times New Roman"/>
                <w:sz w:val="28"/>
                <w:szCs w:val="28"/>
              </w:rPr>
              <w:t>Сварщик (ручной и частично механизированной сварки (наплавки)</w:t>
            </w:r>
          </w:p>
        </w:tc>
        <w:tc>
          <w:tcPr>
            <w:tcW w:w="1701" w:type="dxa"/>
          </w:tcPr>
          <w:p w:rsidR="0065398A" w:rsidRPr="0065398A" w:rsidRDefault="0065398A" w:rsidP="00971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98A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984" w:type="dxa"/>
          </w:tcPr>
          <w:p w:rsidR="0065398A" w:rsidRPr="0065398A" w:rsidRDefault="0065398A" w:rsidP="00971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98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65398A" w:rsidRPr="0065398A" w:rsidRDefault="0065398A" w:rsidP="00971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9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5398A" w:rsidRPr="0065398A" w:rsidTr="0065398A">
        <w:tc>
          <w:tcPr>
            <w:tcW w:w="1560" w:type="dxa"/>
          </w:tcPr>
          <w:p w:rsidR="0065398A" w:rsidRPr="0065398A" w:rsidRDefault="0065398A" w:rsidP="00971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20.01.01</w:t>
            </w:r>
          </w:p>
        </w:tc>
        <w:tc>
          <w:tcPr>
            <w:tcW w:w="3402" w:type="dxa"/>
          </w:tcPr>
          <w:p w:rsidR="0065398A" w:rsidRPr="0065398A" w:rsidRDefault="0065398A" w:rsidP="00971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Пожарный</w:t>
            </w:r>
          </w:p>
        </w:tc>
        <w:tc>
          <w:tcPr>
            <w:tcW w:w="1701" w:type="dxa"/>
          </w:tcPr>
          <w:p w:rsidR="0065398A" w:rsidRPr="0065398A" w:rsidRDefault="0065398A" w:rsidP="001F3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98A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984" w:type="dxa"/>
          </w:tcPr>
          <w:p w:rsidR="0065398A" w:rsidRPr="0065398A" w:rsidRDefault="000D405F" w:rsidP="001F3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65398A" w:rsidRPr="0065398A" w:rsidRDefault="000D405F" w:rsidP="00971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D405F" w:rsidRPr="0065398A" w:rsidTr="0065398A">
        <w:tc>
          <w:tcPr>
            <w:tcW w:w="1560" w:type="dxa"/>
          </w:tcPr>
          <w:p w:rsidR="000D405F" w:rsidRPr="0065398A" w:rsidRDefault="000D405F" w:rsidP="000D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20.01.01</w:t>
            </w:r>
          </w:p>
        </w:tc>
        <w:tc>
          <w:tcPr>
            <w:tcW w:w="3402" w:type="dxa"/>
          </w:tcPr>
          <w:p w:rsidR="000D405F" w:rsidRPr="0065398A" w:rsidRDefault="000D405F" w:rsidP="000D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Пожарный</w:t>
            </w:r>
          </w:p>
        </w:tc>
        <w:tc>
          <w:tcPr>
            <w:tcW w:w="1701" w:type="dxa"/>
          </w:tcPr>
          <w:p w:rsidR="000D405F" w:rsidRPr="0065398A" w:rsidRDefault="000D405F" w:rsidP="000D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  <w:r w:rsidRPr="0065398A">
              <w:rPr>
                <w:rFonts w:ascii="Times New Roman" w:hAnsi="Times New Roman" w:cs="Times New Roman"/>
                <w:sz w:val="28"/>
                <w:szCs w:val="28"/>
              </w:rPr>
              <w:t xml:space="preserve"> общее</w:t>
            </w:r>
          </w:p>
        </w:tc>
        <w:tc>
          <w:tcPr>
            <w:tcW w:w="1984" w:type="dxa"/>
          </w:tcPr>
          <w:p w:rsidR="000D405F" w:rsidRPr="0065398A" w:rsidRDefault="000D405F" w:rsidP="000D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0D405F" w:rsidRDefault="000D405F" w:rsidP="000D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405F" w:rsidRPr="0065398A" w:rsidTr="0065398A">
        <w:tc>
          <w:tcPr>
            <w:tcW w:w="1560" w:type="dxa"/>
          </w:tcPr>
          <w:p w:rsidR="000D405F" w:rsidRPr="0065398A" w:rsidRDefault="000D405F" w:rsidP="000D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23.01.07</w:t>
            </w:r>
          </w:p>
        </w:tc>
        <w:tc>
          <w:tcPr>
            <w:tcW w:w="3402" w:type="dxa"/>
          </w:tcPr>
          <w:p w:rsidR="000D405F" w:rsidRPr="0065398A" w:rsidRDefault="000D405F" w:rsidP="000D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Машинист крана (крановщик)</w:t>
            </w:r>
          </w:p>
        </w:tc>
        <w:tc>
          <w:tcPr>
            <w:tcW w:w="1701" w:type="dxa"/>
          </w:tcPr>
          <w:p w:rsidR="000D405F" w:rsidRPr="0065398A" w:rsidRDefault="000D405F" w:rsidP="000D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98A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984" w:type="dxa"/>
          </w:tcPr>
          <w:p w:rsidR="000D405F" w:rsidRPr="0065398A" w:rsidRDefault="000D405F" w:rsidP="000D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98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0D405F" w:rsidRPr="0065398A" w:rsidRDefault="000D405F" w:rsidP="000D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405F" w:rsidRPr="0065398A" w:rsidTr="0065398A">
        <w:tc>
          <w:tcPr>
            <w:tcW w:w="1560" w:type="dxa"/>
          </w:tcPr>
          <w:p w:rsidR="000D405F" w:rsidRPr="0065398A" w:rsidRDefault="000D405F" w:rsidP="000D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23.01.17</w:t>
            </w:r>
          </w:p>
        </w:tc>
        <w:tc>
          <w:tcPr>
            <w:tcW w:w="3402" w:type="dxa"/>
          </w:tcPr>
          <w:p w:rsidR="000D405F" w:rsidRPr="0065398A" w:rsidRDefault="000D405F" w:rsidP="000D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по ремонту и обслуживанию автомобилей</w:t>
            </w:r>
          </w:p>
        </w:tc>
        <w:tc>
          <w:tcPr>
            <w:tcW w:w="1701" w:type="dxa"/>
          </w:tcPr>
          <w:p w:rsidR="000D405F" w:rsidRPr="0065398A" w:rsidRDefault="000D405F" w:rsidP="000D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98A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984" w:type="dxa"/>
          </w:tcPr>
          <w:p w:rsidR="000D405F" w:rsidRPr="0065398A" w:rsidRDefault="000D405F" w:rsidP="000D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0D405F" w:rsidRPr="0065398A" w:rsidRDefault="000D405F" w:rsidP="000D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5398A" w:rsidRDefault="0065398A" w:rsidP="00653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98A" w:rsidRPr="0065398A" w:rsidRDefault="0065398A" w:rsidP="00653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98A">
        <w:rPr>
          <w:rFonts w:ascii="Times New Roman" w:hAnsi="Times New Roman" w:cs="Times New Roman"/>
          <w:b/>
          <w:sz w:val="28"/>
          <w:szCs w:val="28"/>
        </w:rPr>
        <w:t xml:space="preserve">Перечень специальностей приема </w:t>
      </w:r>
    </w:p>
    <w:p w:rsidR="0065398A" w:rsidRPr="0065398A" w:rsidRDefault="0065398A" w:rsidP="00653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98A">
        <w:rPr>
          <w:rFonts w:ascii="Times New Roman" w:hAnsi="Times New Roman" w:cs="Times New Roman"/>
          <w:b/>
          <w:sz w:val="28"/>
          <w:szCs w:val="28"/>
        </w:rPr>
        <w:t xml:space="preserve">в ГПОУ ЯО Ярославского кадетского колледжа </w:t>
      </w:r>
    </w:p>
    <w:p w:rsidR="0065398A" w:rsidRPr="0065398A" w:rsidRDefault="00245783" w:rsidP="00653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 – 2023</w:t>
      </w:r>
      <w:r w:rsidR="0065398A" w:rsidRPr="0065398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5398A" w:rsidRPr="0065398A" w:rsidRDefault="0065398A" w:rsidP="00653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490" w:type="dxa"/>
        <w:tblInd w:w="-601" w:type="dxa"/>
        <w:tblLayout w:type="fixed"/>
        <w:tblLook w:val="04A0"/>
      </w:tblPr>
      <w:tblGrid>
        <w:gridCol w:w="1560"/>
        <w:gridCol w:w="3402"/>
        <w:gridCol w:w="1701"/>
        <w:gridCol w:w="1984"/>
        <w:gridCol w:w="1843"/>
      </w:tblGrid>
      <w:tr w:rsidR="0065398A" w:rsidRPr="0065398A" w:rsidTr="0065398A">
        <w:tc>
          <w:tcPr>
            <w:tcW w:w="1560" w:type="dxa"/>
          </w:tcPr>
          <w:p w:rsidR="0065398A" w:rsidRPr="0065398A" w:rsidRDefault="0065398A" w:rsidP="001F3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98A">
              <w:rPr>
                <w:rFonts w:ascii="Times New Roman" w:hAnsi="Times New Roman" w:cs="Times New Roman"/>
                <w:sz w:val="28"/>
                <w:szCs w:val="28"/>
              </w:rPr>
              <w:t>Код профессии</w:t>
            </w:r>
          </w:p>
        </w:tc>
        <w:tc>
          <w:tcPr>
            <w:tcW w:w="3402" w:type="dxa"/>
          </w:tcPr>
          <w:p w:rsidR="0065398A" w:rsidRPr="0065398A" w:rsidRDefault="0065398A" w:rsidP="00653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98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специальности</w:t>
            </w:r>
          </w:p>
        </w:tc>
        <w:tc>
          <w:tcPr>
            <w:tcW w:w="1701" w:type="dxa"/>
          </w:tcPr>
          <w:p w:rsidR="0065398A" w:rsidRPr="0065398A" w:rsidRDefault="0065398A" w:rsidP="001F3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98A">
              <w:rPr>
                <w:rFonts w:ascii="Times New Roman" w:hAnsi="Times New Roman" w:cs="Times New Roman"/>
                <w:sz w:val="28"/>
                <w:szCs w:val="28"/>
              </w:rPr>
              <w:t>Требование к уровню образования</w:t>
            </w:r>
          </w:p>
        </w:tc>
        <w:tc>
          <w:tcPr>
            <w:tcW w:w="1984" w:type="dxa"/>
          </w:tcPr>
          <w:p w:rsidR="0065398A" w:rsidRPr="0065398A" w:rsidRDefault="0065398A" w:rsidP="001F3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98A">
              <w:rPr>
                <w:rFonts w:ascii="Times New Roman" w:hAnsi="Times New Roman" w:cs="Times New Roman"/>
                <w:sz w:val="28"/>
                <w:szCs w:val="28"/>
              </w:rPr>
              <w:t>Количество мест за счёт бюджетных ассигнований</w:t>
            </w:r>
          </w:p>
        </w:tc>
        <w:tc>
          <w:tcPr>
            <w:tcW w:w="1843" w:type="dxa"/>
          </w:tcPr>
          <w:p w:rsidR="0065398A" w:rsidRPr="0065398A" w:rsidRDefault="0065398A" w:rsidP="001F3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98A">
              <w:rPr>
                <w:rFonts w:ascii="Times New Roman" w:hAnsi="Times New Roman" w:cs="Times New Roman"/>
                <w:sz w:val="28"/>
                <w:szCs w:val="28"/>
              </w:rPr>
              <w:t>Количество мест по договорам на оказание платных образовательных услуг</w:t>
            </w:r>
          </w:p>
        </w:tc>
      </w:tr>
      <w:tr w:rsidR="0065398A" w:rsidRPr="0065398A" w:rsidTr="0065398A">
        <w:tc>
          <w:tcPr>
            <w:tcW w:w="1560" w:type="dxa"/>
          </w:tcPr>
          <w:p w:rsidR="0065398A" w:rsidRPr="0065398A" w:rsidRDefault="0065398A" w:rsidP="001F3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20.02.02</w:t>
            </w:r>
          </w:p>
        </w:tc>
        <w:tc>
          <w:tcPr>
            <w:tcW w:w="3402" w:type="dxa"/>
          </w:tcPr>
          <w:p w:rsidR="0065398A" w:rsidRPr="0065398A" w:rsidRDefault="0065398A" w:rsidP="001F3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в чрезвычайных ситуациях</w:t>
            </w:r>
          </w:p>
        </w:tc>
        <w:tc>
          <w:tcPr>
            <w:tcW w:w="1701" w:type="dxa"/>
          </w:tcPr>
          <w:p w:rsidR="0065398A" w:rsidRPr="0065398A" w:rsidRDefault="0065398A" w:rsidP="001F3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98A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984" w:type="dxa"/>
          </w:tcPr>
          <w:p w:rsidR="0065398A" w:rsidRPr="0065398A" w:rsidRDefault="0065398A" w:rsidP="001F3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98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65398A" w:rsidRPr="0065398A" w:rsidRDefault="0065398A" w:rsidP="001F3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97149C" w:rsidRPr="0097149C" w:rsidRDefault="0097149C" w:rsidP="0097149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97149C" w:rsidRPr="0097149C" w:rsidSect="0065398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451"/>
    <w:rsid w:val="000D405F"/>
    <w:rsid w:val="00101335"/>
    <w:rsid w:val="00245783"/>
    <w:rsid w:val="003D4451"/>
    <w:rsid w:val="0065398A"/>
    <w:rsid w:val="007D5DF0"/>
    <w:rsid w:val="0097149C"/>
    <w:rsid w:val="00B5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49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71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Елена</cp:lastModifiedBy>
  <cp:revision>2</cp:revision>
  <dcterms:created xsi:type="dcterms:W3CDTF">2022-04-04T07:11:00Z</dcterms:created>
  <dcterms:modified xsi:type="dcterms:W3CDTF">2022-04-04T07:11:00Z</dcterms:modified>
</cp:coreProperties>
</file>