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C7" w:rsidRPr="00994169" w:rsidRDefault="00F330C7" w:rsidP="00F330C7">
      <w:pPr>
        <w:jc w:val="right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Приложение</w:t>
      </w:r>
      <w:r w:rsidR="008A66EA">
        <w:rPr>
          <w:rFonts w:eastAsia="Times New Roman"/>
          <w:sz w:val="28"/>
          <w:szCs w:val="28"/>
        </w:rPr>
        <w:t xml:space="preserve"> 2</w:t>
      </w:r>
    </w:p>
    <w:p w:rsidR="00F330C7" w:rsidRPr="00994169" w:rsidRDefault="00F330C7" w:rsidP="00F330C7">
      <w:pPr>
        <w:jc w:val="center"/>
        <w:rPr>
          <w:rFonts w:eastAsia="Times New Roman"/>
          <w:sz w:val="28"/>
          <w:szCs w:val="28"/>
        </w:rPr>
      </w:pPr>
    </w:p>
    <w:p w:rsidR="00F330C7" w:rsidRPr="00994169" w:rsidRDefault="00F330C7" w:rsidP="00F330C7">
      <w:pPr>
        <w:jc w:val="center"/>
        <w:rPr>
          <w:rFonts w:eastAsia="Times New Roman"/>
          <w:sz w:val="28"/>
          <w:szCs w:val="28"/>
        </w:rPr>
      </w:pPr>
      <w:proofErr w:type="gramStart"/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proofErr w:type="gramEnd"/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F330C7" w:rsidRPr="00994169" w:rsidTr="00B513D5">
        <w:tc>
          <w:tcPr>
            <w:tcW w:w="4253" w:type="dxa"/>
          </w:tcPr>
          <w:p w:rsidR="00B513D5" w:rsidRPr="00994169" w:rsidRDefault="00B513D5" w:rsidP="00627515">
            <w:pPr>
              <w:rPr>
                <w:rFonts w:eastAsia="Times New Roman"/>
                <w:sz w:val="28"/>
                <w:szCs w:val="28"/>
              </w:rPr>
            </w:pPr>
            <w:r w:rsidRPr="00B513D5">
              <w:rPr>
                <w:rFonts w:eastAsia="Times New Roman"/>
                <w:sz w:val="28"/>
                <w:szCs w:val="28"/>
              </w:rPr>
              <w:t>Видеороли</w:t>
            </w:r>
            <w:r w:rsidR="00627515">
              <w:rPr>
                <w:rFonts w:eastAsia="Times New Roman"/>
                <w:sz w:val="28"/>
                <w:szCs w:val="28"/>
              </w:rPr>
              <w:t>ки «Слова тоже ранят»</w:t>
            </w:r>
          </w:p>
        </w:tc>
        <w:tc>
          <w:tcPr>
            <w:tcW w:w="5812" w:type="dxa"/>
          </w:tcPr>
          <w:p w:rsidR="00B513D5" w:rsidRPr="00994169" w:rsidRDefault="000411FF" w:rsidP="00B513D5">
            <w:pPr>
              <w:rPr>
                <w:rFonts w:eastAsia="Times New Roman"/>
                <w:sz w:val="28"/>
                <w:szCs w:val="28"/>
              </w:rPr>
            </w:pPr>
            <w:hyperlink r:id="rId5" w:history="1">
              <w:r w:rsidR="00B513D5" w:rsidRPr="007F4A9E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627515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Макеты плакатов </w:t>
            </w:r>
            <w:r w:rsidR="00627515">
              <w:rPr>
                <w:rFonts w:eastAsia="Times New Roman"/>
                <w:sz w:val="28"/>
                <w:szCs w:val="28"/>
              </w:rPr>
              <w:t xml:space="preserve">и </w:t>
            </w:r>
            <w:proofErr w:type="gramStart"/>
            <w:r w:rsidR="00627515">
              <w:rPr>
                <w:rFonts w:eastAsia="Times New Roman"/>
                <w:sz w:val="28"/>
                <w:szCs w:val="28"/>
              </w:rPr>
              <w:t>интернет-баннеры</w:t>
            </w:r>
            <w:proofErr w:type="gramEnd"/>
            <w:r w:rsidR="00627515" w:rsidRPr="00627515">
              <w:rPr>
                <w:rFonts w:eastAsia="Times New Roman"/>
                <w:sz w:val="28"/>
                <w:szCs w:val="28"/>
              </w:rPr>
              <w:t xml:space="preserve"> «Слова тоже ранят»</w:t>
            </w:r>
          </w:p>
        </w:tc>
        <w:tc>
          <w:tcPr>
            <w:tcW w:w="5812" w:type="dxa"/>
          </w:tcPr>
          <w:p w:rsidR="00F330C7" w:rsidRPr="00994169" w:rsidRDefault="000411FF" w:rsidP="00994169">
            <w:pPr>
              <w:rPr>
                <w:rFonts w:eastAsia="Times New Roman"/>
                <w:sz w:val="28"/>
                <w:szCs w:val="28"/>
              </w:rPr>
            </w:pPr>
            <w:hyperlink r:id="rId6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m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ail.ru/public/2EqL/2Nt99CZMJ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Видеоролики, рассказывающие о принципах работы Детского телефона доверия</w:t>
            </w:r>
          </w:p>
        </w:tc>
        <w:tc>
          <w:tcPr>
            <w:tcW w:w="5812" w:type="dxa"/>
          </w:tcPr>
          <w:p w:rsidR="00F330C7" w:rsidRPr="00994169" w:rsidRDefault="000411FF" w:rsidP="00994169">
            <w:pPr>
              <w:rPr>
                <w:rFonts w:eastAsia="Times New Roman"/>
                <w:sz w:val="28"/>
                <w:szCs w:val="28"/>
              </w:rPr>
            </w:pPr>
            <w:hyperlink r:id="rId7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627515" w:rsidP="006275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Видеоролики </w:t>
            </w:r>
            <w:r w:rsidR="00F330C7" w:rsidRPr="00994169">
              <w:rPr>
                <w:rFonts w:eastAsia="Times New Roman"/>
                <w:sz w:val="28"/>
                <w:szCs w:val="28"/>
              </w:rPr>
              <w:t>«Даже с</w:t>
            </w:r>
            <w:r>
              <w:rPr>
                <w:rFonts w:eastAsia="Times New Roman"/>
                <w:sz w:val="28"/>
                <w:szCs w:val="28"/>
              </w:rPr>
              <w:t>упергероям иногда нужна помощь»</w:t>
            </w:r>
          </w:p>
        </w:tc>
        <w:tc>
          <w:tcPr>
            <w:tcW w:w="5812" w:type="dxa"/>
          </w:tcPr>
          <w:p w:rsidR="00F330C7" w:rsidRPr="00994169" w:rsidRDefault="000411FF" w:rsidP="00994169">
            <w:pPr>
              <w:rPr>
                <w:rFonts w:eastAsia="Times New Roman"/>
                <w:sz w:val="28"/>
                <w:szCs w:val="28"/>
              </w:rPr>
            </w:pPr>
            <w:hyperlink r:id="rId8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u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/public/5dL3/dr5KUHX33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0411FF" w:rsidP="000411F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Макеты п</w:t>
            </w:r>
            <w:r w:rsidR="00627515" w:rsidRPr="00994169">
              <w:rPr>
                <w:rFonts w:eastAsia="Times New Roman"/>
                <w:sz w:val="28"/>
                <w:szCs w:val="28"/>
              </w:rPr>
              <w:t>лакат</w:t>
            </w:r>
            <w:r>
              <w:rPr>
                <w:rFonts w:eastAsia="Times New Roman"/>
                <w:sz w:val="28"/>
                <w:szCs w:val="28"/>
              </w:rPr>
              <w:t>ов</w:t>
            </w:r>
            <w:r w:rsidR="00627515">
              <w:rPr>
                <w:rFonts w:eastAsia="Times New Roman"/>
                <w:sz w:val="28"/>
                <w:szCs w:val="28"/>
              </w:rPr>
              <w:t xml:space="preserve"> </w:t>
            </w:r>
            <w:r w:rsidR="00627515">
              <w:rPr>
                <w:rFonts w:eastAsia="Times New Roman"/>
                <w:sz w:val="28"/>
                <w:szCs w:val="28"/>
              </w:rPr>
              <w:t xml:space="preserve">и </w:t>
            </w:r>
            <w:proofErr w:type="gramStart"/>
            <w:r w:rsidR="00627515">
              <w:rPr>
                <w:rFonts w:eastAsia="Times New Roman"/>
                <w:sz w:val="28"/>
                <w:szCs w:val="28"/>
              </w:rPr>
              <w:t>интернет-баннеры</w:t>
            </w:r>
            <w:proofErr w:type="gramEnd"/>
            <w:r w:rsidR="00627515" w:rsidRPr="00994169">
              <w:rPr>
                <w:rFonts w:eastAsia="Times New Roman"/>
                <w:sz w:val="28"/>
                <w:szCs w:val="28"/>
              </w:rPr>
              <w:t xml:space="preserve"> </w:t>
            </w:r>
            <w:r w:rsidR="00F330C7" w:rsidRPr="00994169">
              <w:rPr>
                <w:rFonts w:eastAsia="Times New Roman"/>
                <w:sz w:val="28"/>
                <w:szCs w:val="28"/>
              </w:rPr>
              <w:t>«Даже супергероям иногда нужна помощь</w:t>
            </w:r>
            <w:r w:rsidR="0062751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F330C7" w:rsidRPr="00994169" w:rsidRDefault="000411FF" w:rsidP="00994169">
            <w:pPr>
              <w:rPr>
                <w:rFonts w:eastAsia="Times New Roman"/>
                <w:sz w:val="28"/>
                <w:szCs w:val="28"/>
              </w:rPr>
            </w:pPr>
            <w:hyperlink r:id="rId9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l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oud.mail.ru/public/612K/JDxpyp2FH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627515" w:rsidP="006275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Видеоролики «Скажи, о чем молчишь»</w:t>
            </w:r>
          </w:p>
        </w:tc>
        <w:tc>
          <w:tcPr>
            <w:tcW w:w="5812" w:type="dxa"/>
          </w:tcPr>
          <w:p w:rsidR="00F330C7" w:rsidRPr="00994169" w:rsidRDefault="000411FF" w:rsidP="00994169">
            <w:pPr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p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ublic/2XAe/bYnFEvPrA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627515" w:rsidP="0062751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Макеты п</w:t>
            </w:r>
            <w:r w:rsidRPr="00994169">
              <w:rPr>
                <w:rFonts w:eastAsia="Times New Roman"/>
                <w:sz w:val="28"/>
                <w:szCs w:val="28"/>
              </w:rPr>
              <w:t>лакат</w:t>
            </w:r>
            <w:r>
              <w:rPr>
                <w:rFonts w:eastAsia="Times New Roman"/>
                <w:sz w:val="28"/>
                <w:szCs w:val="28"/>
              </w:rPr>
              <w:t>ов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интернет-баннеры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 xml:space="preserve"> </w:t>
            </w:r>
            <w:r w:rsidR="00F330C7" w:rsidRPr="00994169">
              <w:rPr>
                <w:rFonts w:eastAsia="Times New Roman"/>
                <w:sz w:val="28"/>
                <w:szCs w:val="28"/>
              </w:rPr>
              <w:t>«Скажи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F330C7" w:rsidRPr="00994169">
              <w:rPr>
                <w:rFonts w:eastAsia="Times New Roman"/>
                <w:sz w:val="28"/>
                <w:szCs w:val="28"/>
              </w:rPr>
              <w:t xml:space="preserve"> о чем молчишь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F330C7" w:rsidRPr="00994169" w:rsidRDefault="000411FF" w:rsidP="00994169">
            <w:pPr>
              <w:rPr>
                <w:rFonts w:eastAsia="Times New Roman"/>
                <w:sz w:val="28"/>
                <w:szCs w:val="28"/>
              </w:rPr>
            </w:pPr>
            <w:hyperlink r:id="rId11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u</w:t>
              </w:r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d.mail.ru/public/Ea4F/HywJ8eA1P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A339B6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Игра-квиз «Как стать крутым </w:t>
            </w:r>
            <w:r w:rsidR="00A339B6">
              <w:rPr>
                <w:rFonts w:eastAsia="Times New Roman"/>
                <w:sz w:val="28"/>
                <w:szCs w:val="28"/>
              </w:rPr>
              <w:t>-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10 </w:t>
            </w:r>
            <w:proofErr w:type="spellStart"/>
            <w:r w:rsidRPr="00994169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994169">
              <w:rPr>
                <w:rFonts w:eastAsia="Times New Roman"/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812" w:type="dxa"/>
          </w:tcPr>
          <w:p w:rsidR="00994169" w:rsidRPr="00994169" w:rsidRDefault="000411FF" w:rsidP="00F330C7">
            <w:pPr>
              <w:rPr>
                <w:sz w:val="28"/>
                <w:szCs w:val="28"/>
              </w:rPr>
            </w:pPr>
            <w:hyperlink r:id="rId12" w:history="1">
              <w:r w:rsidR="00994169" w:rsidRPr="00994169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Метод</w:t>
            </w:r>
            <w:r w:rsidR="00627515">
              <w:rPr>
                <w:rFonts w:eastAsia="Times New Roman"/>
                <w:sz w:val="28"/>
                <w:szCs w:val="28"/>
              </w:rPr>
              <w:t>ический кейс «В поисках башни»</w:t>
            </w:r>
          </w:p>
        </w:tc>
        <w:tc>
          <w:tcPr>
            <w:tcW w:w="5812" w:type="dxa"/>
          </w:tcPr>
          <w:p w:rsidR="00994169" w:rsidRPr="00994169" w:rsidRDefault="000411FF" w:rsidP="00F330C7">
            <w:pPr>
              <w:rPr>
                <w:sz w:val="28"/>
                <w:szCs w:val="28"/>
              </w:rPr>
            </w:pPr>
            <w:hyperlink r:id="rId13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627515" w:rsidP="009941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994169" w:rsidRPr="00994169">
              <w:rPr>
                <w:rFonts w:eastAsia="Times New Roman"/>
                <w:sz w:val="28"/>
                <w:szCs w:val="28"/>
              </w:rPr>
              <w:t>гра «Турнир доверия»</w:t>
            </w:r>
            <w:bookmarkStart w:id="0" w:name="_GoBack"/>
            <w:bookmarkEnd w:id="0"/>
          </w:p>
        </w:tc>
        <w:tc>
          <w:tcPr>
            <w:tcW w:w="5812" w:type="dxa"/>
          </w:tcPr>
          <w:p w:rsidR="00994169" w:rsidRPr="00994169" w:rsidRDefault="000411FF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4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994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D"/>
    <w:rsid w:val="000411FF"/>
    <w:rsid w:val="003D2B0D"/>
    <w:rsid w:val="00627515"/>
    <w:rsid w:val="008A66EA"/>
    <w:rsid w:val="00983F2D"/>
    <w:rsid w:val="00994169"/>
    <w:rsid w:val="00A339B6"/>
    <w:rsid w:val="00B513D5"/>
    <w:rsid w:val="00C02661"/>
    <w:rsid w:val="00C77F71"/>
    <w:rsid w:val="00DC745F"/>
    <w:rsid w:val="00F330C7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dL3/dr5KUHX33" TargetMode="External"/><Relationship Id="rId13" Type="http://schemas.openxmlformats.org/officeDocument/2006/relationships/hyperlink" Target="https://cloud.mail.ru/public/3YFq/T9VMfBq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Q6g/2BCdWr3t1" TargetMode="External"/><Relationship Id="rId12" Type="http://schemas.openxmlformats.org/officeDocument/2006/relationships/hyperlink" Target="https://cloud.mail.ru/public/uXzi/UBTynTrr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EqL/2Nt99CZMJ" TargetMode="External"/><Relationship Id="rId11" Type="http://schemas.openxmlformats.org/officeDocument/2006/relationships/hyperlink" Target="https://cloud.mail.ru/public/Ea4F/HywJ8eA1P" TargetMode="External"/><Relationship Id="rId5" Type="http://schemas.openxmlformats.org/officeDocument/2006/relationships/hyperlink" Target="https://cloud.mail.ru/public/tz9L/GVHeq6A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2XAe/bYnFEvP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612K/JDxpyp2FH" TargetMode="External"/><Relationship Id="rId14" Type="http://schemas.openxmlformats.org/officeDocument/2006/relationships/hyperlink" Target="https://cloud.mail.ru/public/9pUh/24tGDHr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1509</Characters>
  <Application>Microsoft Office Word</Application>
  <DocSecurity>0</DocSecurity>
  <Lines>12</Lines>
  <Paragraphs>3</Paragraphs>
  <ScaleCrop>false</ScaleCrop>
  <Company>Правительство ЯО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Григорьевна</dc:creator>
  <cp:keywords/>
  <dc:description/>
  <cp:lastModifiedBy>Смирнова Оксана Григорьевна</cp:lastModifiedBy>
  <cp:revision>12</cp:revision>
  <dcterms:created xsi:type="dcterms:W3CDTF">2022-05-05T14:22:00Z</dcterms:created>
  <dcterms:modified xsi:type="dcterms:W3CDTF">2022-05-06T06:14:00Z</dcterms:modified>
</cp:coreProperties>
</file>